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12" w:rsidRPr="00A01F06" w:rsidRDefault="00CC6C12" w:rsidP="002160D4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346" w:lineRule="exact"/>
        <w:rPr>
          <w:rFonts w:ascii="Arial" w:hAnsi="Arial" w:cs="Arial"/>
          <w:color w:val="000000"/>
          <w:sz w:val="20"/>
          <w:szCs w:val="20"/>
        </w:rPr>
      </w:pPr>
      <w:r w:rsidRPr="00A01F06">
        <w:rPr>
          <w:rFonts w:ascii="Arial" w:hAnsi="Arial" w:cs="Arial"/>
          <w:b/>
          <w:bCs/>
          <w:iCs/>
          <w:color w:val="000000"/>
          <w:sz w:val="20"/>
          <w:szCs w:val="20"/>
        </w:rPr>
        <w:t>Załącznik</w:t>
      </w:r>
      <w:r w:rsidR="00A04574" w:rsidRPr="00A01F0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A01F0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nr </w:t>
      </w:r>
      <w:r w:rsidR="00A01F06" w:rsidRPr="00A01F06">
        <w:rPr>
          <w:rFonts w:ascii="Arial" w:hAnsi="Arial" w:cs="Arial"/>
          <w:b/>
          <w:bCs/>
          <w:iCs/>
          <w:color w:val="000000"/>
          <w:sz w:val="20"/>
          <w:szCs w:val="20"/>
        </w:rPr>
        <w:t>5.5</w:t>
      </w:r>
      <w:r w:rsidRPr="00A01F0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do wniosku beneficjenta o płatność</w:t>
      </w:r>
    </w:p>
    <w:p w:rsidR="00CC6C12" w:rsidRPr="008434C1" w:rsidRDefault="00CC6C12" w:rsidP="00CC6C12">
      <w:pPr>
        <w:widowControl w:val="0"/>
        <w:autoSpaceDE w:val="0"/>
        <w:autoSpaceDN w:val="0"/>
        <w:adjustRightInd w:val="0"/>
        <w:spacing w:after="0" w:line="213" w:lineRule="exact"/>
        <w:ind w:left="1226"/>
        <w:rPr>
          <w:rFonts w:ascii="Arial" w:hAnsi="Arial" w:cs="Arial"/>
          <w:color w:val="000000"/>
          <w:sz w:val="18"/>
          <w:szCs w:val="18"/>
        </w:rPr>
      </w:pPr>
    </w:p>
    <w:p w:rsidR="00B13424" w:rsidRDefault="00CC6C12" w:rsidP="00A04574">
      <w:pPr>
        <w:widowControl w:val="0"/>
        <w:tabs>
          <w:tab w:val="left" w:pos="6160"/>
        </w:tabs>
        <w:autoSpaceDE w:val="0"/>
        <w:autoSpaceDN w:val="0"/>
        <w:adjustRightInd w:val="0"/>
        <w:spacing w:after="480" w:line="333" w:lineRule="exac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434C1">
        <w:rPr>
          <w:rFonts w:ascii="Arial" w:hAnsi="Arial" w:cs="Arial"/>
          <w:b/>
          <w:bCs/>
          <w:color w:val="000000"/>
          <w:sz w:val="24"/>
          <w:szCs w:val="24"/>
        </w:rPr>
        <w:t>Sprawozdanie z realizacji instrumentów inżynierii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finansowej w r</w:t>
      </w:r>
      <w:r w:rsidRPr="008434C1">
        <w:rPr>
          <w:rFonts w:ascii="Arial" w:hAnsi="Arial" w:cs="Arial"/>
          <w:b/>
          <w:bCs/>
          <w:color w:val="000000"/>
          <w:sz w:val="24"/>
          <w:szCs w:val="24"/>
        </w:rPr>
        <w:t>amach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8434C1">
        <w:rPr>
          <w:rFonts w:ascii="Arial" w:hAnsi="Arial" w:cs="Arial"/>
          <w:b/>
          <w:bCs/>
          <w:color w:val="000000"/>
          <w:sz w:val="24"/>
          <w:szCs w:val="24"/>
        </w:rPr>
        <w:t>Działania 6.2 PO KL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369"/>
        <w:gridCol w:w="5843"/>
      </w:tblGrid>
      <w:tr w:rsidR="00CC6C12" w:rsidTr="00CC6C12">
        <w:tc>
          <w:tcPr>
            <w:tcW w:w="3369" w:type="dxa"/>
          </w:tcPr>
          <w:p w:rsidR="00CC6C12" w:rsidRPr="005D73E6" w:rsidRDefault="00CC6C12" w:rsidP="00CF0896">
            <w:pPr>
              <w:widowControl w:val="0"/>
              <w:autoSpaceDE w:val="0"/>
              <w:autoSpaceDN w:val="0"/>
              <w:adjustRightInd w:val="0"/>
              <w:spacing w:line="33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3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Tytuł projektu </w:t>
            </w:r>
          </w:p>
        </w:tc>
        <w:tc>
          <w:tcPr>
            <w:tcW w:w="5843" w:type="dxa"/>
          </w:tcPr>
          <w:p w:rsidR="00CC6C12" w:rsidRDefault="00CC6C12" w:rsidP="00CC6C12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line="333" w:lineRule="exact"/>
            </w:pPr>
          </w:p>
        </w:tc>
      </w:tr>
      <w:tr w:rsidR="00CC6C12" w:rsidTr="00CC6C12">
        <w:tc>
          <w:tcPr>
            <w:tcW w:w="3369" w:type="dxa"/>
          </w:tcPr>
          <w:p w:rsidR="00CC6C12" w:rsidRPr="005D73E6" w:rsidRDefault="00CC6C12" w:rsidP="00CF0896">
            <w:pPr>
              <w:widowControl w:val="0"/>
              <w:autoSpaceDE w:val="0"/>
              <w:autoSpaceDN w:val="0"/>
              <w:adjustRightInd w:val="0"/>
              <w:spacing w:line="346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3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Nazwa beneficjenta </w:t>
            </w:r>
          </w:p>
        </w:tc>
        <w:tc>
          <w:tcPr>
            <w:tcW w:w="5843" w:type="dxa"/>
          </w:tcPr>
          <w:p w:rsidR="00CC6C12" w:rsidRDefault="00CC6C12" w:rsidP="00CC6C12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line="333" w:lineRule="exact"/>
            </w:pPr>
          </w:p>
        </w:tc>
      </w:tr>
      <w:tr w:rsidR="00CC6C12" w:rsidTr="00CC6C12">
        <w:tc>
          <w:tcPr>
            <w:tcW w:w="3369" w:type="dxa"/>
          </w:tcPr>
          <w:p w:rsidR="00CC6C12" w:rsidRPr="005D73E6" w:rsidRDefault="00CC6C12" w:rsidP="00CC6C12">
            <w:pPr>
              <w:widowControl w:val="0"/>
              <w:autoSpaceDE w:val="0"/>
              <w:autoSpaceDN w:val="0"/>
              <w:adjustRightInd w:val="0"/>
              <w:spacing w:line="306" w:lineRule="exact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3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Numer umowy o dofinansowanie realizacji projektu </w:t>
            </w:r>
          </w:p>
        </w:tc>
        <w:tc>
          <w:tcPr>
            <w:tcW w:w="5843" w:type="dxa"/>
          </w:tcPr>
          <w:p w:rsidR="00CC6C12" w:rsidRDefault="00CC6C12" w:rsidP="00CC6C12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line="333" w:lineRule="exact"/>
            </w:pPr>
          </w:p>
        </w:tc>
      </w:tr>
      <w:tr w:rsidR="00CC6C12" w:rsidTr="00CC6C12">
        <w:tc>
          <w:tcPr>
            <w:tcW w:w="3369" w:type="dxa"/>
          </w:tcPr>
          <w:p w:rsidR="00CC6C12" w:rsidRDefault="00CC6C12" w:rsidP="00CF0896">
            <w:r w:rsidRPr="005D73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Okres realizacji projektu</w:t>
            </w:r>
          </w:p>
        </w:tc>
        <w:tc>
          <w:tcPr>
            <w:tcW w:w="5843" w:type="dxa"/>
          </w:tcPr>
          <w:p w:rsidR="00CC6C12" w:rsidRDefault="00CC6C12" w:rsidP="00CC6C12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line="333" w:lineRule="exact"/>
            </w:pPr>
          </w:p>
        </w:tc>
      </w:tr>
    </w:tbl>
    <w:p w:rsidR="00CC6C12" w:rsidRDefault="00CC6C12" w:rsidP="00CC6C12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</w:pPr>
    </w:p>
    <w:p w:rsidR="00CC6C12" w:rsidRPr="0094644B" w:rsidRDefault="00CC6C12" w:rsidP="00CC6C12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  <w:rPr>
          <w:rFonts w:ascii="Arial" w:hAnsi="Arial" w:cs="Arial"/>
          <w:b/>
          <w:sz w:val="18"/>
          <w:szCs w:val="18"/>
        </w:rPr>
      </w:pPr>
      <w:r w:rsidRPr="0094644B">
        <w:rPr>
          <w:rFonts w:ascii="Arial" w:hAnsi="Arial" w:cs="Arial"/>
          <w:b/>
          <w:sz w:val="18"/>
          <w:szCs w:val="18"/>
        </w:rPr>
        <w:t xml:space="preserve">Mr – wartość osiągnięta w danym okresie rozliczeniowym (wg stanu na koniec tego okresu) </w:t>
      </w:r>
    </w:p>
    <w:p w:rsidR="00CC6C12" w:rsidRDefault="00CC6C12" w:rsidP="00CC6C12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  <w:rPr>
          <w:rFonts w:ascii="Arial" w:hAnsi="Arial" w:cs="Arial"/>
          <w:b/>
          <w:sz w:val="18"/>
          <w:szCs w:val="18"/>
        </w:rPr>
      </w:pPr>
      <w:r w:rsidRPr="0094644B">
        <w:rPr>
          <w:rFonts w:ascii="Arial" w:hAnsi="Arial" w:cs="Arial"/>
          <w:b/>
          <w:sz w:val="18"/>
          <w:szCs w:val="18"/>
        </w:rPr>
        <w:t>Mp – wartość osiągnięta od początku realizacji projektu</w:t>
      </w:r>
    </w:p>
    <w:p w:rsidR="0094644B" w:rsidRPr="0094644B" w:rsidRDefault="0094644B" w:rsidP="00CC6C12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  <w:rPr>
          <w:rFonts w:ascii="Arial" w:hAnsi="Arial" w:cs="Arial"/>
          <w:b/>
          <w:sz w:val="18"/>
          <w:szCs w:val="18"/>
        </w:rPr>
      </w:pPr>
    </w:p>
    <w:p w:rsidR="00CC6C12" w:rsidRDefault="00CC6C12" w:rsidP="00CC6C12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  <w:rPr>
          <w:rFonts w:ascii="Arial" w:hAnsi="Arial" w:cs="Arial"/>
          <w:b/>
          <w:sz w:val="20"/>
          <w:szCs w:val="18"/>
        </w:rPr>
      </w:pPr>
      <w:r w:rsidRPr="0094644B">
        <w:rPr>
          <w:rFonts w:ascii="Arial" w:hAnsi="Arial" w:cs="Arial"/>
          <w:b/>
          <w:sz w:val="20"/>
          <w:szCs w:val="18"/>
        </w:rPr>
        <w:t>1. Umowy pożyczki podpisane z uczestnikami projektów przez Pośredników finansowych</w:t>
      </w:r>
    </w:p>
    <w:tbl>
      <w:tblPr>
        <w:tblStyle w:val="Tabela-Siatka"/>
        <w:tblW w:w="9354" w:type="dxa"/>
        <w:tblLook w:val="04A0"/>
      </w:tblPr>
      <w:tblGrid>
        <w:gridCol w:w="9354"/>
      </w:tblGrid>
      <w:tr w:rsidR="0094644B" w:rsidTr="00D23C51">
        <w:tc>
          <w:tcPr>
            <w:tcW w:w="9354" w:type="dxa"/>
          </w:tcPr>
          <w:p w:rsidR="0094644B" w:rsidRPr="001476EE" w:rsidRDefault="0094644B" w:rsidP="0087524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>UMOWY POŻYCZKI</w:t>
            </w:r>
          </w:p>
          <w:p w:rsidR="0094644B" w:rsidRPr="001476EE" w:rsidRDefault="0094644B" w:rsidP="00A04574">
            <w:pPr>
              <w:widowControl w:val="0"/>
              <w:tabs>
                <w:tab w:val="left" w:pos="2453"/>
                <w:tab w:val="left" w:pos="3600"/>
                <w:tab w:val="left" w:pos="58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umów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liczbę umów zawartych przez Pośrednika finansowego </w:t>
            </w:r>
          </w:p>
          <w:p w:rsidR="0094644B" w:rsidRPr="001476EE" w:rsidRDefault="0094644B" w:rsidP="00A04574">
            <w:pPr>
              <w:widowControl w:val="0"/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ogółem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wartość podpisanych umów </w:t>
            </w:r>
          </w:p>
          <w:p w:rsidR="0094644B" w:rsidRPr="001476EE" w:rsidRDefault="0094644B" w:rsidP="00A04574">
            <w:pPr>
              <w:widowControl w:val="0"/>
              <w:tabs>
                <w:tab w:val="left" w:pos="4386"/>
              </w:tabs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wartość pomocy publicznej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należy podać wartość środków zakwalifikowanych, jako pomoc publiczna oraz pomoc </w:t>
            </w:r>
            <w:r w:rsidRPr="001476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de minimis w ramach zawartych umów</w:t>
            </w:r>
          </w:p>
          <w:p w:rsidR="0094644B" w:rsidRPr="001476EE" w:rsidRDefault="0094644B" w:rsidP="00A04574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before="16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>ŚRODKI FAKTYCZNIE WYPŁACONE POŻYCZKOBIORCOM</w:t>
            </w:r>
          </w:p>
          <w:p w:rsidR="0094644B" w:rsidRPr="001476EE" w:rsidRDefault="0094644B" w:rsidP="00A04574">
            <w:pPr>
              <w:widowControl w:val="0"/>
              <w:tabs>
                <w:tab w:val="left" w:pos="1213"/>
                <w:tab w:val="left" w:pos="3626"/>
                <w:tab w:val="left" w:pos="5053"/>
                <w:tab w:val="left" w:pos="6813"/>
                <w:tab w:val="left" w:pos="816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przedstawić informacje nt. środków rzeczywiście przekazanych pożyczek przez Pośrednika finansowego na konta pożyczkobiorców.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Danych przedstawionych w tabeli nie należy pomniejszać o środki spłacone.</w:t>
            </w:r>
          </w:p>
          <w:p w:rsidR="0094644B" w:rsidRPr="001476EE" w:rsidRDefault="0094644B" w:rsidP="00A04574">
            <w:pPr>
              <w:widowControl w:val="0"/>
              <w:tabs>
                <w:tab w:val="left" w:pos="2586"/>
                <w:tab w:val="left" w:pos="3813"/>
                <w:tab w:val="left" w:pos="5160"/>
                <w:tab w:val="left" w:pos="7333"/>
                <w:tab w:val="left" w:pos="960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umów – </w:t>
            </w:r>
            <w:r w:rsidRPr="001476E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należy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podać liczb· umów dot. pożyczkobiorców, którym Pośrednik finansowy rzeczywiście przekazał pożyczki na ich rachunki bankowe </w:t>
            </w:r>
          </w:p>
          <w:p w:rsidR="0094644B" w:rsidRPr="001476EE" w:rsidRDefault="0094644B" w:rsidP="00A04574">
            <w:pPr>
              <w:widowControl w:val="0"/>
              <w:tabs>
                <w:tab w:val="left" w:pos="2586"/>
                <w:tab w:val="left" w:pos="3013"/>
                <w:tab w:val="left" w:pos="4906"/>
                <w:tab w:val="left" w:pos="633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ogółem –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·</w:t>
            </w:r>
            <w:r w:rsidRPr="001476E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należy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podać wartość pożyczek, rzeczywiście przekazanych na rachunki bankowe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pożyczkobiorców</w:t>
            </w:r>
          </w:p>
          <w:p w:rsidR="00A04574" w:rsidRPr="001476EE" w:rsidRDefault="00A04574" w:rsidP="00A04574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before="16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>ŚRODKI SPŁACONE PRZEZ POŻYCZKOBIORCÓW</w:t>
            </w:r>
          </w:p>
          <w:p w:rsidR="00A04574" w:rsidRPr="001476EE" w:rsidRDefault="00A04574" w:rsidP="00A04574">
            <w:pPr>
              <w:widowControl w:val="0"/>
              <w:tabs>
                <w:tab w:val="left" w:pos="1213"/>
                <w:tab w:val="left" w:pos="3906"/>
                <w:tab w:val="left" w:pos="6506"/>
                <w:tab w:val="left" w:pos="9240"/>
              </w:tabs>
              <w:autoSpaceDE w:val="0"/>
              <w:autoSpaceDN w:val="0"/>
              <w:adjustRightInd w:val="0"/>
              <w:ind w:right="117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przedstawić informacje nt. środków spłaconych przez pożyczkobiorców na rachunek Pośrednika finansowego w związku z prawidłową· realizacją· umowy oraz w wyniku stwierdzonych nieprawidłowości, wraz z odsetkami naliczonymi zgodnie z zapisami umowy pożyczki </w:t>
            </w:r>
          </w:p>
          <w:p w:rsidR="00A04574" w:rsidRPr="001476EE" w:rsidRDefault="00A04574" w:rsidP="00A04574">
            <w:pPr>
              <w:widowControl w:val="0"/>
              <w:tabs>
                <w:tab w:val="left" w:pos="2453"/>
                <w:tab w:val="left" w:pos="3600"/>
                <w:tab w:val="left" w:pos="59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umów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liczb umów spłaconych przez pożyczkobiorców </w:t>
            </w:r>
          </w:p>
          <w:p w:rsidR="00A04574" w:rsidRPr="001476EE" w:rsidRDefault="00A04574" w:rsidP="00A04574">
            <w:pPr>
              <w:widowControl w:val="0"/>
              <w:tabs>
                <w:tab w:val="left" w:pos="2880"/>
                <w:tab w:val="left" w:pos="4960"/>
                <w:tab w:val="left" w:pos="5893"/>
                <w:tab w:val="left" w:pos="6266"/>
                <w:tab w:val="left" w:pos="8653"/>
                <w:tab w:val="left" w:pos="92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ogółem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 podać wartość rat pożyczek, jak pożyczkobiorcy spłacili na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23C51" w:rsidRPr="001476EE">
              <w:rPr>
                <w:rFonts w:ascii="Arial" w:hAnsi="Arial" w:cs="Arial"/>
                <w:color w:val="000000"/>
                <w:sz w:val="18"/>
                <w:szCs w:val="18"/>
              </w:rPr>
              <w:t>dzień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sporządzania dokumentu, wraz z naliczonymi odsetkami. Wartość powinna stanowić sum wierszy 8 i 9 </w:t>
            </w:r>
          </w:p>
          <w:p w:rsidR="00A04574" w:rsidRPr="001476EE" w:rsidRDefault="00A04574" w:rsidP="00A04574">
            <w:pPr>
              <w:widowControl w:val="0"/>
              <w:tabs>
                <w:tab w:val="left" w:pos="2573"/>
                <w:tab w:val="left" w:pos="5213"/>
                <w:tab w:val="left" w:pos="6066"/>
                <w:tab w:val="left" w:pos="6413"/>
                <w:tab w:val="left" w:pos="8693"/>
                <w:tab w:val="left" w:pos="92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 tym kapitał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 podać wartość rat kapitału pożyczki, jak pożyczkobiorca spłacił na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23C51" w:rsidRPr="001476EE">
              <w:rPr>
                <w:rFonts w:ascii="Arial" w:hAnsi="Arial" w:cs="Arial"/>
                <w:color w:val="000000"/>
                <w:sz w:val="18"/>
                <w:szCs w:val="18"/>
              </w:rPr>
              <w:t>dzień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sporządzania </w:t>
            </w:r>
          </w:p>
          <w:p w:rsidR="00A04574" w:rsidRPr="001476EE" w:rsidRDefault="00A04574" w:rsidP="00A04574">
            <w:pPr>
              <w:widowControl w:val="0"/>
              <w:tabs>
                <w:tab w:val="left" w:pos="342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dokumentu (w kolumnie nie należy wykazywać odsetek) </w:t>
            </w:r>
          </w:p>
          <w:p w:rsidR="00A04574" w:rsidRPr="001476EE" w:rsidRDefault="00A04574" w:rsidP="00A04574">
            <w:pPr>
              <w:widowControl w:val="0"/>
              <w:tabs>
                <w:tab w:val="left" w:pos="2706"/>
                <w:tab w:val="left" w:pos="5960"/>
                <w:tab w:val="left" w:pos="6333"/>
                <w:tab w:val="left" w:pos="8666"/>
                <w:tab w:val="left" w:pos="9293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 tym odsetki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 podać wartość rat odsetkowych, jak pożyczkobiorca spłacił na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23C51" w:rsidRPr="001476EE">
              <w:rPr>
                <w:rFonts w:ascii="Arial" w:hAnsi="Arial" w:cs="Arial"/>
                <w:color w:val="000000"/>
                <w:sz w:val="18"/>
                <w:szCs w:val="18"/>
              </w:rPr>
              <w:t>dzień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sporządzania dokumentu (w kolumnie nie należy wykazywać kapitału pożyczki)</w:t>
            </w:r>
          </w:p>
          <w:p w:rsidR="0094644B" w:rsidRPr="001476EE" w:rsidRDefault="0094644B" w:rsidP="00A04574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spacing w:before="16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>ŚRODKI ZWRÓCONE, W ZWIĄZKU Z REZYGNACJĄ POŻYCZKOBIORCY Z POŻYCZKI</w:t>
            </w:r>
          </w:p>
          <w:p w:rsidR="0094644B" w:rsidRPr="001476EE" w:rsidRDefault="0094644B" w:rsidP="00A04574">
            <w:pPr>
              <w:widowControl w:val="0"/>
              <w:tabs>
                <w:tab w:val="left" w:pos="1213"/>
                <w:tab w:val="left" w:pos="3600"/>
                <w:tab w:val="left" w:pos="7040"/>
                <w:tab w:val="left" w:pos="80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 przedstawić informacje nt. środków zwróconych (tj. spłaconych, w związku z rozwi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zaniem umowy wraz z odsetkami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naliczonymi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zgodnie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zapisami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umowy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pożyczki)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pożyczkobiorców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rachunek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Pośrednika finansowego </w:t>
            </w:r>
          </w:p>
          <w:p w:rsidR="0094644B" w:rsidRPr="001476EE" w:rsidRDefault="0094644B" w:rsidP="00A04574">
            <w:pPr>
              <w:widowControl w:val="0"/>
              <w:tabs>
                <w:tab w:val="left" w:pos="2600"/>
                <w:tab w:val="left" w:pos="3840"/>
                <w:tab w:val="left" w:pos="6386"/>
                <w:tab w:val="left" w:pos="8200"/>
                <w:tab w:val="left" w:pos="96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liczba umów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liczb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umów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zwróconych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pożyczkobiorców,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związku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rezygnacj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ą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z pożyczki </w:t>
            </w:r>
          </w:p>
          <w:p w:rsidR="0094644B" w:rsidRPr="001476EE" w:rsidRDefault="0094644B" w:rsidP="00A04574">
            <w:pPr>
              <w:widowControl w:val="0"/>
              <w:tabs>
                <w:tab w:val="left" w:pos="2840"/>
                <w:tab w:val="left" w:pos="4573"/>
                <w:tab w:val="left" w:pos="806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pożyczek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zwróconych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(spłaconych)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>obiorców, wraz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z naliczonymi odsetkami, w związku z rezygnacj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z umowy pożyczki. Wartość powinna stanowić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sum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wierszy 14 i 15 </w:t>
            </w:r>
          </w:p>
          <w:p w:rsidR="0094644B" w:rsidRPr="001476EE" w:rsidRDefault="0094644B" w:rsidP="00A04574">
            <w:pPr>
              <w:widowControl w:val="0"/>
              <w:tabs>
                <w:tab w:val="left" w:pos="2720"/>
                <w:tab w:val="left" w:pos="5240"/>
                <w:tab w:val="left" w:pos="845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kapitał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kapitału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pożyczki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zwróconej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(spłaconej)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pożyczkobiorców,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 związku z rezygnacj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z umowy pożyczki (w kolumnie nie należy wykazywać odsetek) </w:t>
            </w:r>
          </w:p>
          <w:p w:rsidR="0094644B" w:rsidRPr="001476EE" w:rsidRDefault="0094644B" w:rsidP="00A04574">
            <w:pPr>
              <w:widowControl w:val="0"/>
              <w:tabs>
                <w:tab w:val="left" w:pos="26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odsetki –</w:t>
            </w:r>
            <w:r w:rsidR="00A04574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zwróconych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(spłaconych)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odsetek,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naliczonych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wyniku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rezygnacji</w:t>
            </w:r>
            <w:r w:rsidR="00A04574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z umowy pożyczki (w kolumnie nie należy wykazywać kapitału pożyczki) </w:t>
            </w:r>
          </w:p>
          <w:p w:rsidR="00A04574" w:rsidRPr="001476EE" w:rsidRDefault="00A04574" w:rsidP="002160D4">
            <w:pPr>
              <w:widowControl w:val="0"/>
              <w:tabs>
                <w:tab w:val="left" w:pos="2680"/>
              </w:tabs>
              <w:autoSpaceDE w:val="0"/>
              <w:autoSpaceDN w:val="0"/>
              <w:adjustRightInd w:val="0"/>
              <w:spacing w:before="16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lastRenderedPageBreak/>
              <w:t>UMOWY, KTÓRYCH OKRES NIESPŁACANIA RAT KAPITAŁOWYCH ORAZ ODSETKOWYCH</w:t>
            </w:r>
            <w:r w:rsidRPr="001476EE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 xml:space="preserve"> PRZEKRACZA</w:t>
            </w:r>
            <w:r w:rsidR="00D23C51" w:rsidRPr="001476EE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 xml:space="preserve"> 3 MIESIĄCE</w:t>
            </w:r>
          </w:p>
          <w:p w:rsidR="00D23C51" w:rsidRPr="001476EE" w:rsidRDefault="00D23C51" w:rsidP="00D23C51">
            <w:pPr>
              <w:widowControl w:val="0"/>
              <w:tabs>
                <w:tab w:val="left" w:pos="1213"/>
                <w:tab w:val="left" w:pos="38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przedstawić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informacje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nt.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pożyczkobiorców,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przypadku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których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okres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niespłacania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rat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kapitałowych pożyczki oraz odsetek, naliczonych zgodnie z zapisami umowy pożyczki, przekracza 3 miesiące kalendarzowe </w:t>
            </w:r>
          </w:p>
          <w:p w:rsidR="00D23C51" w:rsidRPr="001476EE" w:rsidRDefault="00D23C51" w:rsidP="00D23C51">
            <w:pPr>
              <w:widowControl w:val="0"/>
              <w:tabs>
                <w:tab w:val="left" w:pos="2453"/>
                <w:tab w:val="left" w:pos="3600"/>
                <w:tab w:val="left" w:pos="5160"/>
                <w:tab w:val="left" w:pos="6306"/>
                <w:tab w:val="left" w:pos="6720"/>
                <w:tab w:val="left" w:pos="74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umów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liczbę umów, które nie są spłacane dłużej niż 3 miesiące </w:t>
            </w:r>
          </w:p>
          <w:p w:rsidR="00D23C51" w:rsidRPr="001476EE" w:rsidRDefault="00D23C51" w:rsidP="00D23C51">
            <w:pPr>
              <w:widowControl w:val="0"/>
              <w:tabs>
                <w:tab w:val="left" w:pos="2760"/>
                <w:tab w:val="left" w:pos="4666"/>
                <w:tab w:val="left" w:pos="81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ogółem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wartość rat pożyczki, których okres niespłacania przez pożyczkobiorców, wraz z naliczonymi odsetkami, przekracza 3 miesiące. Wartość powinna stanowić sumę wierszy 18 i 19 </w:t>
            </w:r>
          </w:p>
          <w:p w:rsidR="00D23C51" w:rsidRPr="001476EE" w:rsidRDefault="00D23C51" w:rsidP="00D23C51">
            <w:pPr>
              <w:widowControl w:val="0"/>
              <w:tabs>
                <w:tab w:val="left" w:pos="2773"/>
                <w:tab w:val="left" w:pos="4920"/>
                <w:tab w:val="left" w:pos="86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kapitał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rat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pożyczki,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których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okres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niespłacania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pożyczkobiorców, przekracza 3 miesiące (w kolumnie nie należy wykazywać rat odsetkowych) </w:t>
            </w:r>
          </w:p>
          <w:p w:rsidR="00D23C51" w:rsidRPr="001476EE" w:rsidRDefault="00D23C51" w:rsidP="00D23C51">
            <w:pPr>
              <w:widowControl w:val="0"/>
              <w:tabs>
                <w:tab w:val="left" w:pos="2826"/>
                <w:tab w:val="left" w:pos="86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odsetki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rat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odsetek,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których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okres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niespłacania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pożyczkobiorców przekracza 3 miesiące (w kolumnie nie należy wykazywać rat kapitałowych) </w:t>
            </w:r>
          </w:p>
          <w:p w:rsidR="00274B59" w:rsidRPr="001476EE" w:rsidRDefault="00274B59" w:rsidP="002160D4">
            <w:pPr>
              <w:widowControl w:val="0"/>
              <w:tabs>
                <w:tab w:val="left" w:pos="1880"/>
                <w:tab w:val="left" w:pos="7733"/>
              </w:tabs>
              <w:autoSpaceDE w:val="0"/>
              <w:autoSpaceDN w:val="0"/>
              <w:adjustRightInd w:val="0"/>
              <w:spacing w:before="160" w:line="36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>UMOWY POŻYCZKI POSTAWIONE W STAN NATYCHMIASTOWEJ WYMAGALNOCI</w:t>
            </w:r>
          </w:p>
          <w:p w:rsidR="00274B59" w:rsidRPr="001476EE" w:rsidRDefault="00274B59" w:rsidP="002160D4">
            <w:pPr>
              <w:widowControl w:val="0"/>
              <w:tabs>
                <w:tab w:val="left" w:pos="1213"/>
                <w:tab w:val="left" w:pos="4026"/>
                <w:tab w:val="left" w:pos="746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przedstawić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informacje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nt.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pożyczkobiorców,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przypadku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których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Pośrednik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wypowiedział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umowę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pożyczki i tym samym postawił j w stan natychmiastowej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wymagalności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:rsidR="00274B59" w:rsidRPr="001476EE" w:rsidRDefault="00274B59" w:rsidP="001476EE">
            <w:pPr>
              <w:widowControl w:val="0"/>
              <w:tabs>
                <w:tab w:val="left" w:pos="2453"/>
                <w:tab w:val="left" w:pos="3600"/>
                <w:tab w:val="left" w:pos="920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umów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liczb umów, które zostały postawione w stan natychmiastowej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wymagalności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274B59" w:rsidRPr="001476EE" w:rsidRDefault="00274B59" w:rsidP="001476EE">
            <w:pPr>
              <w:widowControl w:val="0"/>
              <w:tabs>
                <w:tab w:val="left" w:pos="2786"/>
                <w:tab w:val="left" w:pos="4986"/>
                <w:tab w:val="left" w:pos="96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ogółem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wartość umów pożyczek postawionych w stan natychmiastowej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wymagalności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, wraz z naliczonymi odsetkami. Wartość powinna stanowić sum wierszy 22 i 23 </w:t>
            </w:r>
          </w:p>
          <w:p w:rsidR="00274B59" w:rsidRPr="001476EE" w:rsidRDefault="00274B59" w:rsidP="002160D4">
            <w:pPr>
              <w:widowControl w:val="0"/>
              <w:tabs>
                <w:tab w:val="left" w:pos="2733"/>
                <w:tab w:val="left" w:pos="5253"/>
                <w:tab w:val="left" w:pos="66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kapitał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kapitału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pożyczkowego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określonego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umowie,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zakresie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umów pożyczek postawionych w stan natychmiastowej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wymagalności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(w kolumnie nie należy wykazywać odsetek) </w:t>
            </w:r>
          </w:p>
          <w:p w:rsidR="00274B59" w:rsidRPr="001476EE" w:rsidRDefault="00274B59" w:rsidP="002160D4">
            <w:pPr>
              <w:widowControl w:val="0"/>
              <w:tabs>
                <w:tab w:val="left" w:pos="2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odsetki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odsetek,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naliczonych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zgodnie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zapisami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umowy,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zakresie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umów pożyczek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postawionych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stan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natychmiastowej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wymagalności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(w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kolumnie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wykazywać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kapitału pożyczki) </w:t>
            </w:r>
          </w:p>
          <w:p w:rsidR="00274B59" w:rsidRPr="001476EE" w:rsidRDefault="001476EE" w:rsidP="002160D4">
            <w:pPr>
              <w:widowControl w:val="0"/>
              <w:tabs>
                <w:tab w:val="left" w:pos="1880"/>
                <w:tab w:val="left" w:pos="7733"/>
              </w:tabs>
              <w:autoSpaceDE w:val="0"/>
              <w:autoSpaceDN w:val="0"/>
              <w:adjustRightInd w:val="0"/>
              <w:spacing w:before="160" w:line="360" w:lineRule="exac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>WARTOŚĆ</w:t>
            </w:r>
            <w:r w:rsidR="00274B59" w:rsidRPr="001476EE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UMÓW POŻYCZEK ODZYSKANYCH W DRODZE WINDYKACJI</w:t>
            </w:r>
          </w:p>
          <w:p w:rsidR="00274B59" w:rsidRPr="001476EE" w:rsidRDefault="00274B59" w:rsidP="001476EE">
            <w:pPr>
              <w:widowControl w:val="0"/>
              <w:tabs>
                <w:tab w:val="left" w:pos="1213"/>
                <w:tab w:val="left" w:pos="4840"/>
                <w:tab w:val="left" w:pos="59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przedstawić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informacje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nt.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liczby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wartości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umów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pożyczek,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których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kapitał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wraz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odsetkami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został odzyskany wskutek przeprowadzonego, na wniosek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Pośrednika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finansowego,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postępowania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windykacyjnego </w:t>
            </w:r>
          </w:p>
          <w:p w:rsidR="00274B59" w:rsidRPr="001476EE" w:rsidRDefault="00274B59" w:rsidP="001476EE">
            <w:pPr>
              <w:widowControl w:val="0"/>
              <w:tabs>
                <w:tab w:val="left" w:pos="2453"/>
                <w:tab w:val="left" w:pos="360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umów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liczb umów odzyskanych w drodze windykacji </w:t>
            </w:r>
          </w:p>
          <w:p w:rsidR="00274B59" w:rsidRPr="001476EE" w:rsidRDefault="00274B59" w:rsidP="001476EE">
            <w:pPr>
              <w:widowControl w:val="0"/>
              <w:tabs>
                <w:tab w:val="left" w:pos="2893"/>
                <w:tab w:val="left" w:pos="46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ogółem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pożyczek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odzyskanych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drodze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windykacji,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wraz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naliczonymi odsetkami. Wartość powinna stanowić sum wierszy 26 i 27 </w:t>
            </w:r>
          </w:p>
          <w:p w:rsidR="00274B59" w:rsidRPr="001476EE" w:rsidRDefault="00274B59" w:rsidP="001476EE">
            <w:pPr>
              <w:widowControl w:val="0"/>
              <w:tabs>
                <w:tab w:val="left" w:pos="2666"/>
                <w:tab w:val="left" w:pos="4426"/>
                <w:tab w:val="left" w:pos="973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kapitał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pożyczek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odzyskanych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drodze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windykacji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(w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kolumnie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wykazywać odsetek) </w:t>
            </w:r>
          </w:p>
          <w:p w:rsidR="00274B59" w:rsidRPr="001476EE" w:rsidRDefault="00274B59" w:rsidP="001476EE">
            <w:pPr>
              <w:widowControl w:val="0"/>
              <w:tabs>
                <w:tab w:val="left" w:pos="26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tym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odsetki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="001476EE"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podać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odsetek,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naliczonych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zgodnie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zapisami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umowy,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przypadku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umów pożyczek odzyskanych w drodze windykacji (w kolumnie nie należy wykazywać kapitału pożyczki) </w:t>
            </w:r>
          </w:p>
          <w:p w:rsidR="00274B59" w:rsidRPr="002160D4" w:rsidRDefault="00274B59" w:rsidP="002160D4">
            <w:pPr>
              <w:widowControl w:val="0"/>
              <w:tabs>
                <w:tab w:val="left" w:pos="1413"/>
              </w:tabs>
              <w:autoSpaceDE w:val="0"/>
              <w:autoSpaceDN w:val="0"/>
              <w:adjustRightInd w:val="0"/>
              <w:spacing w:before="16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2160D4">
              <w:rPr>
                <w:rFonts w:ascii="Arial" w:hAnsi="Arial" w:cs="Arial"/>
                <w:b/>
                <w:sz w:val="18"/>
                <w:szCs w:val="18"/>
                <w:u w:val="single"/>
              </w:rPr>
              <w:t>ZAKSIGOWANE STRATY</w:t>
            </w:r>
          </w:p>
          <w:p w:rsidR="00274B59" w:rsidRPr="001476EE" w:rsidRDefault="00274B59" w:rsidP="002160D4">
            <w:pPr>
              <w:widowControl w:val="0"/>
              <w:tabs>
                <w:tab w:val="left" w:pos="1213"/>
                <w:tab w:val="left" w:pos="79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Należy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przedstawić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ewentualnych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strat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finansowych,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poniesionych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przez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Pośrednika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>finansowego</w:t>
            </w:r>
            <w:r w:rsidR="001476EE"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w wyniku realizacji umów pożyczek </w:t>
            </w:r>
          </w:p>
          <w:p w:rsidR="00274B59" w:rsidRPr="001476EE" w:rsidRDefault="00274B59" w:rsidP="001476EE">
            <w:pPr>
              <w:widowControl w:val="0"/>
              <w:tabs>
                <w:tab w:val="left" w:pos="2826"/>
                <w:tab w:val="left" w:pos="86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6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– 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należy podać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ł</w:t>
            </w:r>
            <w:r w:rsidR="002160D4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czn</w:t>
            </w:r>
            <w:r w:rsidR="002160D4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wartość poniesionych strat,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zaksięgowanych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przez </w:t>
            </w:r>
            <w:r w:rsidR="002160D4" w:rsidRPr="001476EE">
              <w:rPr>
                <w:rFonts w:ascii="Arial" w:hAnsi="Arial" w:cs="Arial"/>
                <w:color w:val="000000"/>
                <w:sz w:val="18"/>
                <w:szCs w:val="18"/>
              </w:rPr>
              <w:t>Pośrednika</w:t>
            </w:r>
            <w:r w:rsidRPr="001476EE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finansowego</w:t>
            </w:r>
          </w:p>
          <w:p w:rsidR="00A04574" w:rsidRPr="001476EE" w:rsidRDefault="00A04574" w:rsidP="00A04574">
            <w:pPr>
              <w:widowControl w:val="0"/>
              <w:tabs>
                <w:tab w:val="left" w:pos="268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4644B" w:rsidRDefault="0094644B" w:rsidP="00CC6C12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Ind w:w="108" w:type="dxa"/>
        <w:tblLayout w:type="fixed"/>
        <w:tblCellMar>
          <w:top w:w="28" w:type="dxa"/>
        </w:tblCellMar>
        <w:tblLook w:val="04A0"/>
      </w:tblPr>
      <w:tblGrid>
        <w:gridCol w:w="567"/>
        <w:gridCol w:w="3931"/>
        <w:gridCol w:w="2303"/>
        <w:gridCol w:w="2303"/>
      </w:tblGrid>
      <w:tr w:rsidR="00075298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075298" w:rsidRPr="00075298" w:rsidRDefault="00075298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075298" w:rsidRPr="00075298" w:rsidRDefault="00075298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Kategoria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:rsidR="00075298" w:rsidRPr="00075298" w:rsidRDefault="00075298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:rsidR="00075298" w:rsidRPr="00075298" w:rsidRDefault="00075298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Mp</w:t>
            </w:r>
          </w:p>
        </w:tc>
      </w:tr>
      <w:tr w:rsidR="008D100F" w:rsidTr="004B1067">
        <w:trPr>
          <w:trHeight w:val="227"/>
        </w:trPr>
        <w:tc>
          <w:tcPr>
            <w:tcW w:w="9104" w:type="dxa"/>
            <w:gridSpan w:val="4"/>
            <w:shd w:val="clear" w:color="auto" w:fill="F7F5A3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Umowy pożyczki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liczba </w:t>
            </w:r>
            <w:r w:rsidR="00DA1F1A"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wartość pomocy publicznej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1F1A" w:rsidTr="004B1067">
        <w:trPr>
          <w:trHeight w:val="227"/>
        </w:trPr>
        <w:tc>
          <w:tcPr>
            <w:tcW w:w="9104" w:type="dxa"/>
            <w:gridSpan w:val="4"/>
            <w:shd w:val="clear" w:color="auto" w:fill="F7F5A3"/>
            <w:vAlign w:val="center"/>
          </w:tcPr>
          <w:p w:rsidR="00DA1F1A" w:rsidRDefault="00DA1F1A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Ś</w:t>
            </w: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rodki faktycznie wypłacone pożyczkobiorcom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liczba 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CBD" w:rsidTr="004B1067">
        <w:trPr>
          <w:trHeight w:val="227"/>
        </w:trPr>
        <w:tc>
          <w:tcPr>
            <w:tcW w:w="9104" w:type="dxa"/>
            <w:gridSpan w:val="4"/>
            <w:shd w:val="clear" w:color="auto" w:fill="F7F5A3"/>
            <w:vAlign w:val="center"/>
          </w:tcPr>
          <w:p w:rsidR="00CD0CBD" w:rsidRPr="00CD0CBD" w:rsidRDefault="00CD0CB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środki spłacone przez pożyczkobiorców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CD0CBD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="008D100F"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iczba 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kapitał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075298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odsetki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CBD" w:rsidTr="004B1067">
        <w:trPr>
          <w:trHeight w:val="227"/>
        </w:trPr>
        <w:tc>
          <w:tcPr>
            <w:tcW w:w="9104" w:type="dxa"/>
            <w:gridSpan w:val="4"/>
            <w:shd w:val="clear" w:color="auto" w:fill="FFFF99"/>
            <w:vAlign w:val="center"/>
          </w:tcPr>
          <w:p w:rsidR="00CD0CBD" w:rsidRDefault="00CD0CB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środki zwrócone, w związku z rezygnacją pożyczkobiorcy z pożyczki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liczba 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kapitał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odsetki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4DB2" w:rsidTr="004B1067">
        <w:trPr>
          <w:trHeight w:val="227"/>
        </w:trPr>
        <w:tc>
          <w:tcPr>
            <w:tcW w:w="9104" w:type="dxa"/>
            <w:gridSpan w:val="4"/>
            <w:shd w:val="clear" w:color="auto" w:fill="FFFF99"/>
            <w:vAlign w:val="center"/>
          </w:tcPr>
          <w:p w:rsidR="00DD4DB2" w:rsidRDefault="00DD4DB2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Umowy, których okres niespłacenia rat kapitałowych oraz odsetkowych przekracza 3 miesiące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liczba 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kapitał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odsetki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4DB2" w:rsidTr="004B1067">
        <w:trPr>
          <w:trHeight w:val="227"/>
        </w:trPr>
        <w:tc>
          <w:tcPr>
            <w:tcW w:w="9104" w:type="dxa"/>
            <w:gridSpan w:val="4"/>
            <w:shd w:val="clear" w:color="auto" w:fill="FFFF99"/>
            <w:vAlign w:val="center"/>
          </w:tcPr>
          <w:p w:rsidR="00DD4DB2" w:rsidRDefault="00DD4DB2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Umowy postawione w stan natychmiastowej wymagalno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ś</w:t>
            </w: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liczba 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kapitał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odsetki (PLN)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4DB2" w:rsidTr="004B1067">
        <w:trPr>
          <w:trHeight w:val="227"/>
        </w:trPr>
        <w:tc>
          <w:tcPr>
            <w:tcW w:w="9104" w:type="dxa"/>
            <w:gridSpan w:val="4"/>
            <w:shd w:val="clear" w:color="auto" w:fill="FFFF99"/>
            <w:vAlign w:val="center"/>
          </w:tcPr>
          <w:p w:rsidR="00DD4DB2" w:rsidRDefault="00DD4DB2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Umowy odzyskane w drodze windykacji</w:t>
            </w:r>
          </w:p>
        </w:tc>
      </w:tr>
      <w:tr w:rsidR="008D100F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8D100F" w:rsidRPr="00DA2713" w:rsidRDefault="008D100F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8D100F" w:rsidRPr="0011376B" w:rsidRDefault="008D100F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7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liczba umów</w:t>
            </w: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8D100F" w:rsidRDefault="008D100F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64D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C3464D" w:rsidRPr="00DA2713" w:rsidRDefault="00C3464D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C3464D" w:rsidRPr="0011376B" w:rsidRDefault="00C3464D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ogółem (PLN)</w:t>
            </w: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64D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C3464D" w:rsidRPr="00DA2713" w:rsidRDefault="00C3464D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C3464D" w:rsidRPr="0011376B" w:rsidRDefault="00C3464D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kapitał (PLN)</w:t>
            </w: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64D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C3464D" w:rsidRPr="00DA2713" w:rsidRDefault="00C3464D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C3464D" w:rsidRPr="0011376B" w:rsidRDefault="00C3464D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 tym odsetki (PLN)</w:t>
            </w: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64D" w:rsidTr="004B1067">
        <w:trPr>
          <w:trHeight w:val="227"/>
        </w:trPr>
        <w:tc>
          <w:tcPr>
            <w:tcW w:w="9104" w:type="dxa"/>
            <w:gridSpan w:val="4"/>
            <w:shd w:val="clear" w:color="auto" w:fill="FFFF99"/>
            <w:vAlign w:val="center"/>
          </w:tcPr>
          <w:p w:rsidR="00C3464D" w:rsidRPr="00C3464D" w:rsidRDefault="007C5731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Zaksię</w:t>
            </w:r>
            <w:r w:rsidR="00C3464D">
              <w:rPr>
                <w:rFonts w:ascii="Arial" w:hAnsi="Arial" w:cs="Arial"/>
                <w:b/>
                <w:sz w:val="18"/>
                <w:szCs w:val="18"/>
              </w:rPr>
              <w:t>gowane straty</w:t>
            </w:r>
          </w:p>
        </w:tc>
      </w:tr>
      <w:tr w:rsidR="00C3464D" w:rsidTr="004B1067">
        <w:trPr>
          <w:trHeight w:val="227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C3464D" w:rsidRPr="00DA2713" w:rsidRDefault="00C3464D" w:rsidP="004B106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284" w:hanging="284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shd w:val="clear" w:color="auto" w:fill="BFBFBF" w:themeFill="background1" w:themeFillShade="BF"/>
            <w:vAlign w:val="center"/>
          </w:tcPr>
          <w:p w:rsidR="00C3464D" w:rsidRPr="0011376B" w:rsidRDefault="00015C99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(PLN)</w:t>
            </w: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64D" w:rsidTr="004B1067">
        <w:trPr>
          <w:trHeight w:val="397"/>
        </w:trPr>
        <w:tc>
          <w:tcPr>
            <w:tcW w:w="4498" w:type="dxa"/>
            <w:gridSpan w:val="2"/>
            <w:shd w:val="clear" w:color="auto" w:fill="FFFFFF" w:themeFill="background1"/>
            <w:vAlign w:val="center"/>
          </w:tcPr>
          <w:p w:rsidR="00C3464D" w:rsidRPr="0011376B" w:rsidRDefault="00C3464D" w:rsidP="004B1067">
            <w:pPr>
              <w:widowControl w:val="0"/>
              <w:tabs>
                <w:tab w:val="left" w:pos="1373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Komentarz</w:t>
            </w:r>
          </w:p>
        </w:tc>
        <w:tc>
          <w:tcPr>
            <w:tcW w:w="4606" w:type="dxa"/>
            <w:gridSpan w:val="2"/>
            <w:vAlign w:val="center"/>
          </w:tcPr>
          <w:p w:rsidR="00C3464D" w:rsidRDefault="00C3464D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160D4" w:rsidRDefault="002160D4" w:rsidP="00966C61">
      <w:pPr>
        <w:widowControl w:val="0"/>
        <w:tabs>
          <w:tab w:val="left" w:pos="6160"/>
        </w:tabs>
        <w:autoSpaceDE w:val="0"/>
        <w:autoSpaceDN w:val="0"/>
        <w:adjustRightInd w:val="0"/>
        <w:spacing w:after="0" w:line="333" w:lineRule="exact"/>
        <w:rPr>
          <w:rFonts w:ascii="Arial" w:hAnsi="Arial" w:cs="Arial"/>
          <w:sz w:val="18"/>
          <w:szCs w:val="18"/>
        </w:rPr>
      </w:pPr>
    </w:p>
    <w:p w:rsidR="00DA1F1A" w:rsidRPr="008434C1" w:rsidRDefault="00DA1F1A" w:rsidP="00CF0896">
      <w:pPr>
        <w:widowControl w:val="0"/>
        <w:tabs>
          <w:tab w:val="left" w:pos="2080"/>
          <w:tab w:val="left" w:pos="7080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8434C1">
        <w:rPr>
          <w:rFonts w:ascii="Arial" w:hAnsi="Arial" w:cs="Arial"/>
          <w:b/>
          <w:bCs/>
          <w:color w:val="000000"/>
          <w:sz w:val="20"/>
          <w:szCs w:val="20"/>
        </w:rPr>
        <w:t>2. Umowy pożyczki podpisane z uczestnikami projektów przez Po</w:t>
      </w:r>
      <w:r w:rsidRPr="00DA1F1A">
        <w:rPr>
          <w:rFonts w:ascii="Arial" w:hAnsi="Arial" w:cs="Arial"/>
          <w:b/>
          <w:color w:val="000000"/>
          <w:sz w:val="20"/>
          <w:szCs w:val="20"/>
        </w:rPr>
        <w:t>ś</w:t>
      </w:r>
      <w:r w:rsidRPr="008434C1">
        <w:rPr>
          <w:rFonts w:ascii="Arial" w:hAnsi="Arial" w:cs="Arial"/>
          <w:b/>
          <w:bCs/>
          <w:color w:val="000000"/>
          <w:sz w:val="20"/>
          <w:szCs w:val="20"/>
        </w:rPr>
        <w:t xml:space="preserve">redników finansowych wg kryteriów </w:t>
      </w:r>
    </w:p>
    <w:p w:rsidR="00DA1F1A" w:rsidRDefault="00DA1F1A" w:rsidP="00CF0896">
      <w:pPr>
        <w:widowControl w:val="0"/>
        <w:tabs>
          <w:tab w:val="left" w:pos="2000"/>
          <w:tab w:val="left" w:pos="5773"/>
          <w:tab w:val="left" w:pos="7413"/>
        </w:tabs>
        <w:autoSpaceDE w:val="0"/>
        <w:autoSpaceDN w:val="0"/>
        <w:adjustRightInd w:val="0"/>
        <w:spacing w:after="120"/>
        <w:rPr>
          <w:rFonts w:ascii="Arial" w:hAnsi="Arial" w:cs="Arial"/>
          <w:i/>
          <w:iCs/>
          <w:color w:val="000000"/>
          <w:sz w:val="20"/>
          <w:szCs w:val="20"/>
        </w:rPr>
      </w:pP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W tabeli należy przedstawi</w:t>
      </w:r>
      <w:r>
        <w:rPr>
          <w:rFonts w:ascii="Arial" w:hAnsi="Arial" w:cs="Arial"/>
          <w:i/>
          <w:iCs/>
          <w:color w:val="000000"/>
          <w:sz w:val="20"/>
          <w:szCs w:val="20"/>
        </w:rPr>
        <w:t>ć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 informacje nt. liczby i warto</w:t>
      </w:r>
      <w:r>
        <w:rPr>
          <w:rFonts w:ascii="Arial" w:hAnsi="Arial" w:cs="Arial"/>
          <w:i/>
          <w:iCs/>
          <w:color w:val="000000"/>
          <w:sz w:val="20"/>
          <w:szCs w:val="20"/>
        </w:rPr>
        <w:t>ś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ci udzielonych </w:t>
      </w:r>
      <w:r>
        <w:rPr>
          <w:rFonts w:ascii="Arial" w:hAnsi="Arial" w:cs="Arial"/>
          <w:i/>
          <w:iCs/>
          <w:color w:val="000000"/>
          <w:sz w:val="20"/>
          <w:szCs w:val="20"/>
        </w:rPr>
        <w:t>pożycz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ek wg poszczególnych kryteriów</w:t>
      </w:r>
    </w:p>
    <w:tbl>
      <w:tblPr>
        <w:tblStyle w:val="Tabela-Siatka"/>
        <w:tblW w:w="4884" w:type="pct"/>
        <w:tblInd w:w="108" w:type="dxa"/>
        <w:tblLayout w:type="fixed"/>
        <w:tblCellMar>
          <w:top w:w="28" w:type="dxa"/>
        </w:tblCellMar>
        <w:tblLook w:val="04A0"/>
      </w:tblPr>
      <w:tblGrid>
        <w:gridCol w:w="3402"/>
        <w:gridCol w:w="1276"/>
        <w:gridCol w:w="1559"/>
        <w:gridCol w:w="1276"/>
        <w:gridCol w:w="96"/>
        <w:gridCol w:w="1464"/>
      </w:tblGrid>
      <w:tr w:rsidR="0038330F" w:rsidRPr="00075298" w:rsidTr="004B1067">
        <w:trPr>
          <w:trHeight w:val="156"/>
        </w:trPr>
        <w:tc>
          <w:tcPr>
            <w:tcW w:w="1875" w:type="pct"/>
            <w:vMerge w:val="restart"/>
            <w:shd w:val="clear" w:color="auto" w:fill="BFBFBF" w:themeFill="background1" w:themeFillShade="BF"/>
            <w:vAlign w:val="center"/>
          </w:tcPr>
          <w:p w:rsidR="0038330F" w:rsidRPr="00075298" w:rsidRDefault="003833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Umowy wg kryteriów.</w:t>
            </w:r>
          </w:p>
        </w:tc>
        <w:tc>
          <w:tcPr>
            <w:tcW w:w="1562" w:type="pct"/>
            <w:gridSpan w:val="2"/>
            <w:shd w:val="clear" w:color="auto" w:fill="BFBFBF" w:themeFill="background1" w:themeFillShade="BF"/>
            <w:vAlign w:val="center"/>
          </w:tcPr>
          <w:p w:rsidR="0038330F" w:rsidRPr="00075298" w:rsidRDefault="003833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</w:p>
        </w:tc>
        <w:tc>
          <w:tcPr>
            <w:tcW w:w="1563" w:type="pct"/>
            <w:gridSpan w:val="3"/>
            <w:shd w:val="clear" w:color="auto" w:fill="BFBFBF" w:themeFill="background1" w:themeFillShade="BF"/>
            <w:vAlign w:val="center"/>
          </w:tcPr>
          <w:p w:rsidR="0038330F" w:rsidRPr="00075298" w:rsidRDefault="003833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Mp</w:t>
            </w: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vMerge/>
            <w:shd w:val="clear" w:color="auto" w:fill="BFBFBF" w:themeFill="background1" w:themeFillShade="BF"/>
            <w:vAlign w:val="center"/>
          </w:tcPr>
          <w:p w:rsidR="00CF0896" w:rsidRDefault="00CF0896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3" w:type="pct"/>
            <w:shd w:val="clear" w:color="auto" w:fill="BFBFBF" w:themeFill="background1" w:themeFillShade="BF"/>
            <w:vAlign w:val="center"/>
          </w:tcPr>
          <w:p w:rsidR="00CF0896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  <w:p w:rsidR="00FE03BD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umów</w:t>
            </w:r>
          </w:p>
        </w:tc>
        <w:tc>
          <w:tcPr>
            <w:tcW w:w="859" w:type="pct"/>
            <w:shd w:val="clear" w:color="auto" w:fill="BFBFBF" w:themeFill="background1" w:themeFillShade="BF"/>
            <w:vAlign w:val="center"/>
          </w:tcPr>
          <w:p w:rsidR="00CF0896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umów</w:t>
            </w:r>
          </w:p>
          <w:p w:rsidR="00FE03BD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(PLN)</w:t>
            </w:r>
          </w:p>
        </w:tc>
        <w:tc>
          <w:tcPr>
            <w:tcW w:w="703" w:type="pct"/>
            <w:shd w:val="clear" w:color="auto" w:fill="BFBFBF" w:themeFill="background1" w:themeFillShade="BF"/>
            <w:vAlign w:val="center"/>
          </w:tcPr>
          <w:p w:rsidR="00CF0896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  <w:p w:rsidR="00FE03BD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umów</w:t>
            </w:r>
          </w:p>
        </w:tc>
        <w:tc>
          <w:tcPr>
            <w:tcW w:w="860" w:type="pct"/>
            <w:gridSpan w:val="2"/>
            <w:shd w:val="clear" w:color="auto" w:fill="BFBFBF" w:themeFill="background1" w:themeFillShade="BF"/>
            <w:vAlign w:val="center"/>
          </w:tcPr>
          <w:p w:rsidR="00CF0896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umów</w:t>
            </w:r>
          </w:p>
          <w:p w:rsidR="00FE03BD" w:rsidRDefault="00FE03BD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(PLN)</w:t>
            </w:r>
          </w:p>
        </w:tc>
      </w:tr>
      <w:tr w:rsidR="00DA1F1A" w:rsidRPr="00075298" w:rsidTr="004B1067">
        <w:trPr>
          <w:trHeight w:val="156"/>
        </w:trPr>
        <w:tc>
          <w:tcPr>
            <w:tcW w:w="1875" w:type="pct"/>
            <w:shd w:val="clear" w:color="auto" w:fill="BFBFBF" w:themeFill="background1" w:themeFillShade="BF"/>
          </w:tcPr>
          <w:p w:rsidR="00DA1F1A" w:rsidRDefault="00CF0896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:rsidR="00DA1F1A" w:rsidRDefault="00CF0896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:rsidR="00DA1F1A" w:rsidRDefault="00CF0896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:rsidR="00DA1F1A" w:rsidRDefault="00CF0896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60" w:type="pct"/>
            <w:gridSpan w:val="2"/>
            <w:shd w:val="clear" w:color="auto" w:fill="BFBFBF" w:themeFill="background1" w:themeFillShade="BF"/>
          </w:tcPr>
          <w:p w:rsidR="00DA1F1A" w:rsidRDefault="00CF0896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38330F" w:rsidRPr="00075298" w:rsidTr="004B1067">
        <w:trPr>
          <w:trHeight w:val="156"/>
        </w:trPr>
        <w:tc>
          <w:tcPr>
            <w:tcW w:w="5000" w:type="pct"/>
            <w:gridSpan w:val="6"/>
            <w:shd w:val="clear" w:color="auto" w:fill="D6E3BC" w:themeFill="accent3" w:themeFillTint="66"/>
            <w:vAlign w:val="center"/>
          </w:tcPr>
          <w:p w:rsidR="0038330F" w:rsidRDefault="003833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przeznaczenia</w:t>
            </w: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5D0F39" w:rsidRDefault="005D0F39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inwestycyjne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5D0F39" w:rsidRDefault="005D0F39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obrotowe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mieszane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718B" w:rsidRPr="00075298" w:rsidTr="004B1067">
        <w:trPr>
          <w:trHeight w:val="156"/>
        </w:trPr>
        <w:tc>
          <w:tcPr>
            <w:tcW w:w="5000" w:type="pct"/>
            <w:gridSpan w:val="6"/>
            <w:shd w:val="clear" w:color="auto" w:fill="D6E3BC" w:themeFill="accent3" w:themeFillTint="66"/>
            <w:vAlign w:val="center"/>
          </w:tcPr>
          <w:p w:rsid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branży</w:t>
            </w: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handel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usługi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produkcja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transport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budownictwo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718B" w:rsidRPr="00075298" w:rsidTr="004B1067">
        <w:trPr>
          <w:trHeight w:val="156"/>
        </w:trPr>
        <w:tc>
          <w:tcPr>
            <w:tcW w:w="5000" w:type="pct"/>
            <w:gridSpan w:val="6"/>
            <w:shd w:val="clear" w:color="auto" w:fill="D6E3BC" w:themeFill="accent3" w:themeFillTint="66"/>
            <w:vAlign w:val="center"/>
          </w:tcPr>
          <w:p w:rsid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długości udzielonej pożyczki</w:t>
            </w: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1 roku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do 2 lat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do 3 lat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do 4 lat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718B">
              <w:rPr>
                <w:rFonts w:ascii="Arial" w:hAnsi="Arial" w:cs="Arial"/>
                <w:sz w:val="18"/>
                <w:szCs w:val="18"/>
              </w:rPr>
              <w:t>do 5 lat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718B" w:rsidRPr="00075298" w:rsidTr="004B1067">
        <w:trPr>
          <w:trHeight w:val="156"/>
        </w:trPr>
        <w:tc>
          <w:tcPr>
            <w:tcW w:w="5000" w:type="pct"/>
            <w:gridSpan w:val="6"/>
            <w:shd w:val="clear" w:color="auto" w:fill="D6E3BC" w:themeFill="accent3" w:themeFillTint="66"/>
            <w:vAlign w:val="center"/>
          </w:tcPr>
          <w:p w:rsidR="002A718B" w:rsidRDefault="002A718B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kryterium prowadzenia dział</w:t>
            </w:r>
            <w:r w:rsidR="00C50404">
              <w:rPr>
                <w:rFonts w:ascii="Arial" w:hAnsi="Arial" w:cs="Arial"/>
                <w:b/>
                <w:sz w:val="18"/>
                <w:szCs w:val="18"/>
              </w:rPr>
              <w:t>al</w:t>
            </w:r>
            <w:r>
              <w:rPr>
                <w:rFonts w:ascii="Arial" w:hAnsi="Arial" w:cs="Arial"/>
                <w:b/>
                <w:sz w:val="18"/>
                <w:szCs w:val="18"/>
              </w:rPr>
              <w:t>ności gospodarczej przez pożyczkobiorcę</w:t>
            </w: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CE1FD5" w:rsidRDefault="00CE1FD5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prowadzi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CE1FD5" w:rsidRDefault="00CE1FD5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E1FD5">
              <w:rPr>
                <w:rFonts w:ascii="Arial" w:hAnsi="Arial" w:cs="Arial"/>
                <w:sz w:val="18"/>
                <w:szCs w:val="18"/>
              </w:rPr>
              <w:lastRenderedPageBreak/>
              <w:t>zlikwidował przed upływem 12 miesięcy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CE1FD5" w:rsidRDefault="00CE1FD5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E1FD5">
              <w:rPr>
                <w:rFonts w:ascii="Arial" w:hAnsi="Arial" w:cs="Arial"/>
                <w:sz w:val="18"/>
                <w:szCs w:val="18"/>
              </w:rPr>
              <w:t>zlikwidował po upływie 12 miesięcy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63F8" w:rsidRPr="00075298" w:rsidTr="004B1067">
        <w:trPr>
          <w:trHeight w:val="156"/>
        </w:trPr>
        <w:tc>
          <w:tcPr>
            <w:tcW w:w="5000" w:type="pct"/>
            <w:gridSpan w:val="6"/>
            <w:shd w:val="clear" w:color="auto" w:fill="D6E3BC" w:themeFill="accent3" w:themeFillTint="66"/>
            <w:vAlign w:val="bottom"/>
          </w:tcPr>
          <w:p w:rsidR="001D63F8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kryterium rodzaju płaconych odsetek</w:t>
            </w: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DA2713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A2713">
              <w:rPr>
                <w:rFonts w:ascii="Arial" w:hAnsi="Arial" w:cs="Arial"/>
                <w:b/>
                <w:sz w:val="18"/>
                <w:szCs w:val="18"/>
              </w:rPr>
              <w:t>preferencyjne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87524F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7524F">
              <w:rPr>
                <w:rFonts w:ascii="Arial" w:hAnsi="Arial" w:cs="Arial"/>
                <w:sz w:val="18"/>
                <w:szCs w:val="18"/>
              </w:rPr>
              <w:t>do 3%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87524F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7524F">
              <w:rPr>
                <w:rFonts w:ascii="Arial" w:hAnsi="Arial" w:cs="Arial"/>
                <w:sz w:val="18"/>
                <w:szCs w:val="18"/>
              </w:rPr>
              <w:t>powyżej 3% do 6%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87524F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7524F">
              <w:rPr>
                <w:rFonts w:ascii="Arial" w:hAnsi="Arial" w:cs="Arial"/>
                <w:sz w:val="18"/>
                <w:szCs w:val="18"/>
              </w:rPr>
              <w:t>powyżej 6%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DA2713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A2713">
              <w:rPr>
                <w:rFonts w:ascii="Arial" w:hAnsi="Arial" w:cs="Arial"/>
                <w:b/>
                <w:sz w:val="18"/>
                <w:szCs w:val="18"/>
              </w:rPr>
              <w:t>standardowe</w:t>
            </w:r>
          </w:p>
        </w:tc>
        <w:tc>
          <w:tcPr>
            <w:tcW w:w="703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0896" w:rsidRPr="00075298" w:rsidTr="004B1067">
        <w:trPr>
          <w:trHeight w:val="156"/>
        </w:trPr>
        <w:tc>
          <w:tcPr>
            <w:tcW w:w="1875" w:type="pct"/>
            <w:shd w:val="clear" w:color="auto" w:fill="auto"/>
          </w:tcPr>
          <w:p w:rsidR="00DA1F1A" w:rsidRPr="00DA2713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A2713">
              <w:rPr>
                <w:rFonts w:ascii="Arial" w:hAnsi="Arial" w:cs="Arial"/>
                <w:b/>
                <w:sz w:val="18"/>
                <w:szCs w:val="18"/>
              </w:rPr>
              <w:t>średnie oprocentowanie*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shd w:val="clear" w:color="auto" w:fill="BFBFBF" w:themeFill="background1" w:themeFillShade="BF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:rsidR="00DA1F1A" w:rsidRDefault="00DA1F1A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63F8" w:rsidRPr="00075298" w:rsidTr="004B1067">
        <w:trPr>
          <w:trHeight w:val="397"/>
        </w:trPr>
        <w:tc>
          <w:tcPr>
            <w:tcW w:w="1875" w:type="pct"/>
            <w:shd w:val="clear" w:color="auto" w:fill="auto"/>
            <w:vAlign w:val="center"/>
          </w:tcPr>
          <w:p w:rsidR="001D63F8" w:rsidRPr="00DA2713" w:rsidRDefault="001D63F8" w:rsidP="00C6520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A2713">
              <w:rPr>
                <w:rFonts w:ascii="Arial" w:hAnsi="Arial" w:cs="Arial"/>
                <w:b/>
                <w:sz w:val="18"/>
                <w:szCs w:val="18"/>
              </w:rPr>
              <w:t>Komentarz</w:t>
            </w:r>
          </w:p>
        </w:tc>
        <w:tc>
          <w:tcPr>
            <w:tcW w:w="3125" w:type="pct"/>
            <w:gridSpan w:val="5"/>
            <w:shd w:val="clear" w:color="auto" w:fill="auto"/>
          </w:tcPr>
          <w:p w:rsidR="001D63F8" w:rsidRDefault="001D63F8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C47436" w:rsidRDefault="00C47436" w:rsidP="0087524F">
      <w:pPr>
        <w:widowControl w:val="0"/>
        <w:tabs>
          <w:tab w:val="left" w:pos="393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47436" w:rsidRPr="00C47436" w:rsidRDefault="00C47436" w:rsidP="00DA2713">
      <w:pPr>
        <w:widowControl w:val="0"/>
        <w:tabs>
          <w:tab w:val="left" w:pos="393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C47436">
        <w:rPr>
          <w:rFonts w:ascii="Arial" w:hAnsi="Arial" w:cs="Arial"/>
          <w:sz w:val="18"/>
          <w:szCs w:val="18"/>
        </w:rPr>
        <w:t>*</w:t>
      </w:r>
      <w:r w:rsidRPr="00C47436">
        <w:rPr>
          <w:rFonts w:ascii="Helvetica" w:eastAsiaTheme="minorHAnsi" w:hAnsi="Helvetica" w:cs="Helvetica"/>
          <w:sz w:val="18"/>
          <w:szCs w:val="18"/>
          <w:lang w:eastAsia="en-US"/>
        </w:rPr>
        <w:t>W kolumnie 3 i 5 nale</w:t>
      </w:r>
      <w:r w:rsidRPr="00C47436">
        <w:rPr>
          <w:rFonts w:ascii="Arial" w:eastAsiaTheme="minorHAnsi" w:hAnsi="Arial" w:cs="Arial"/>
          <w:sz w:val="18"/>
          <w:szCs w:val="18"/>
          <w:lang w:eastAsia="en-US"/>
        </w:rPr>
        <w:t>ż</w:t>
      </w:r>
      <w:r w:rsidRPr="00C47436">
        <w:rPr>
          <w:rFonts w:ascii="Helvetica" w:eastAsiaTheme="minorHAnsi" w:hAnsi="Helvetica" w:cs="Helvetica"/>
          <w:sz w:val="18"/>
          <w:szCs w:val="18"/>
          <w:lang w:eastAsia="en-US"/>
        </w:rPr>
        <w:t>y poda</w:t>
      </w:r>
      <w:r w:rsidRPr="00C47436">
        <w:rPr>
          <w:rFonts w:ascii="Arial" w:eastAsiaTheme="minorHAnsi" w:hAnsi="Arial" w:cs="Arial"/>
          <w:sz w:val="18"/>
          <w:szCs w:val="18"/>
          <w:lang w:eastAsia="en-US"/>
        </w:rPr>
        <w:t>ć ś</w:t>
      </w:r>
      <w:r w:rsidRPr="00C47436">
        <w:rPr>
          <w:rFonts w:ascii="Helvetica" w:eastAsiaTheme="minorHAnsi" w:hAnsi="Helvetica" w:cs="Helvetica"/>
          <w:sz w:val="18"/>
          <w:szCs w:val="18"/>
          <w:lang w:eastAsia="en-US"/>
        </w:rPr>
        <w:t>rednie oprocentowanie (nie za</w:t>
      </w:r>
      <w:r w:rsidRPr="00C47436">
        <w:rPr>
          <w:rFonts w:ascii="Arial" w:eastAsiaTheme="minorHAnsi" w:hAnsi="Arial" w:cs="Arial"/>
          <w:sz w:val="18"/>
          <w:szCs w:val="18"/>
          <w:lang w:eastAsia="en-US"/>
        </w:rPr>
        <w:t xml:space="preserve">ś </w:t>
      </w:r>
      <w:r w:rsidRPr="00C47436">
        <w:rPr>
          <w:rFonts w:ascii="Helvetica" w:eastAsiaTheme="minorHAnsi" w:hAnsi="Helvetica" w:cs="Helvetica"/>
          <w:sz w:val="18"/>
          <w:szCs w:val="18"/>
          <w:lang w:eastAsia="en-US"/>
        </w:rPr>
        <w:t>warto</w:t>
      </w:r>
      <w:r w:rsidRPr="00C47436">
        <w:rPr>
          <w:rFonts w:ascii="Arial" w:eastAsiaTheme="minorHAnsi" w:hAnsi="Arial" w:cs="Arial"/>
          <w:sz w:val="18"/>
          <w:szCs w:val="18"/>
          <w:lang w:eastAsia="en-US"/>
        </w:rPr>
        <w:t>ść</w:t>
      </w:r>
      <w:r w:rsidRPr="00C47436">
        <w:rPr>
          <w:rFonts w:ascii="Helvetica" w:eastAsiaTheme="minorHAnsi" w:hAnsi="Helvetica" w:cs="Helvetica"/>
          <w:sz w:val="18"/>
          <w:szCs w:val="18"/>
          <w:lang w:eastAsia="en-US"/>
        </w:rPr>
        <w:t>) po</w:t>
      </w:r>
      <w:r w:rsidRPr="00C47436">
        <w:rPr>
          <w:rFonts w:ascii="Arial" w:eastAsiaTheme="minorHAnsi" w:hAnsi="Arial" w:cs="Arial"/>
          <w:sz w:val="18"/>
          <w:szCs w:val="18"/>
          <w:lang w:eastAsia="en-US"/>
        </w:rPr>
        <w:t>ż</w:t>
      </w:r>
      <w:r w:rsidRPr="00C47436">
        <w:rPr>
          <w:rFonts w:ascii="Helvetica" w:eastAsiaTheme="minorHAnsi" w:hAnsi="Helvetica" w:cs="Helvetica"/>
          <w:sz w:val="18"/>
          <w:szCs w:val="18"/>
          <w:lang w:eastAsia="en-US"/>
        </w:rPr>
        <w:t>yczek.</w:t>
      </w:r>
    </w:p>
    <w:p w:rsidR="00C47436" w:rsidRDefault="00C47436" w:rsidP="00CF0896">
      <w:pPr>
        <w:widowControl w:val="0"/>
        <w:tabs>
          <w:tab w:val="left" w:pos="3933"/>
        </w:tabs>
        <w:autoSpaceDE w:val="0"/>
        <w:autoSpaceDN w:val="0"/>
        <w:adjustRightInd w:val="0"/>
        <w:spacing w:after="0" w:line="346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0896" w:rsidRPr="008434C1" w:rsidRDefault="00CF0896" w:rsidP="00CF0896">
      <w:pPr>
        <w:widowControl w:val="0"/>
        <w:tabs>
          <w:tab w:val="left" w:pos="3933"/>
        </w:tabs>
        <w:autoSpaceDE w:val="0"/>
        <w:autoSpaceDN w:val="0"/>
        <w:adjustRightInd w:val="0"/>
        <w:spacing w:after="0" w:line="346" w:lineRule="exact"/>
        <w:rPr>
          <w:rFonts w:ascii="Arial" w:hAnsi="Arial" w:cs="Arial"/>
          <w:color w:val="000000"/>
          <w:sz w:val="20"/>
          <w:szCs w:val="20"/>
        </w:rPr>
      </w:pPr>
      <w:r w:rsidRPr="008434C1">
        <w:rPr>
          <w:rFonts w:ascii="Arial" w:hAnsi="Arial" w:cs="Arial"/>
          <w:b/>
          <w:bCs/>
          <w:color w:val="000000"/>
          <w:sz w:val="20"/>
          <w:szCs w:val="20"/>
        </w:rPr>
        <w:t>3. Informacje nt. przychodów Po</w:t>
      </w:r>
      <w:r>
        <w:rPr>
          <w:rFonts w:ascii="Arial" w:hAnsi="Arial" w:cs="Arial"/>
          <w:b/>
          <w:bCs/>
          <w:color w:val="000000"/>
          <w:sz w:val="20"/>
          <w:szCs w:val="20"/>
        </w:rPr>
        <w:t>ś</w:t>
      </w:r>
      <w:r w:rsidRPr="008434C1">
        <w:rPr>
          <w:rFonts w:ascii="Arial" w:hAnsi="Arial" w:cs="Arial"/>
          <w:b/>
          <w:bCs/>
          <w:color w:val="000000"/>
          <w:sz w:val="20"/>
          <w:szCs w:val="20"/>
        </w:rPr>
        <w:t>redników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CF0896" w:rsidRDefault="00CF0896" w:rsidP="00CF0896">
      <w:pPr>
        <w:widowControl w:val="0"/>
        <w:tabs>
          <w:tab w:val="left" w:pos="2000"/>
          <w:tab w:val="left" w:pos="6026"/>
          <w:tab w:val="left" w:pos="6400"/>
          <w:tab w:val="left" w:pos="7706"/>
        </w:tabs>
        <w:autoSpaceDE w:val="0"/>
        <w:autoSpaceDN w:val="0"/>
        <w:adjustRightInd w:val="0"/>
        <w:spacing w:after="120" w:line="240" w:lineRule="exact"/>
        <w:rPr>
          <w:rFonts w:ascii="Arial" w:hAnsi="Arial" w:cs="Arial"/>
          <w:color w:val="000000"/>
          <w:sz w:val="20"/>
          <w:szCs w:val="20"/>
        </w:rPr>
      </w:pP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W tabeli należy przedstawi</w:t>
      </w:r>
      <w:r>
        <w:rPr>
          <w:rFonts w:ascii="Arial" w:hAnsi="Arial" w:cs="Arial"/>
          <w:i/>
          <w:iCs/>
          <w:color w:val="000000"/>
          <w:sz w:val="20"/>
          <w:szCs w:val="20"/>
        </w:rPr>
        <w:t>ć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 informacje nt. przychodów osi</w:t>
      </w:r>
      <w:r>
        <w:rPr>
          <w:rFonts w:ascii="Arial" w:hAnsi="Arial" w:cs="Arial"/>
          <w:i/>
          <w:iCs/>
          <w:color w:val="000000"/>
          <w:sz w:val="20"/>
          <w:szCs w:val="20"/>
        </w:rPr>
        <w:t>ą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gni</w:t>
      </w:r>
      <w:r>
        <w:rPr>
          <w:rFonts w:ascii="Arial" w:hAnsi="Arial" w:cs="Arial"/>
          <w:i/>
          <w:iCs/>
          <w:color w:val="000000"/>
          <w:sz w:val="20"/>
          <w:szCs w:val="20"/>
        </w:rPr>
        <w:t>ę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tych przez Po</w:t>
      </w:r>
      <w:r>
        <w:rPr>
          <w:rFonts w:ascii="Arial" w:hAnsi="Arial" w:cs="Arial"/>
          <w:i/>
          <w:iCs/>
          <w:color w:val="000000"/>
          <w:sz w:val="20"/>
          <w:szCs w:val="20"/>
        </w:rPr>
        <w:t>ś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rednika Finansowego,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w </w:t>
      </w:r>
      <w:r>
        <w:rPr>
          <w:rFonts w:ascii="Arial" w:hAnsi="Arial" w:cs="Arial"/>
          <w:i/>
          <w:iCs/>
          <w:color w:val="000000"/>
          <w:sz w:val="20"/>
          <w:szCs w:val="20"/>
        </w:rPr>
        <w:t>związku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 z wdra</w:t>
      </w:r>
      <w:r>
        <w:rPr>
          <w:rFonts w:ascii="Arial" w:hAnsi="Arial" w:cs="Arial"/>
          <w:i/>
          <w:iCs/>
          <w:color w:val="000000"/>
          <w:sz w:val="20"/>
          <w:szCs w:val="20"/>
        </w:rPr>
        <w:t>ż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aniem instrumentu in</w:t>
      </w:r>
      <w:r>
        <w:rPr>
          <w:rFonts w:ascii="Arial" w:hAnsi="Arial" w:cs="Arial"/>
          <w:i/>
          <w:iCs/>
          <w:color w:val="000000"/>
          <w:sz w:val="20"/>
          <w:szCs w:val="20"/>
        </w:rPr>
        <w:t>ż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ynierii finansowej </w:t>
      </w:r>
    </w:p>
    <w:tbl>
      <w:tblPr>
        <w:tblStyle w:val="Tabela-Siatka"/>
        <w:tblW w:w="0" w:type="auto"/>
        <w:tblInd w:w="108" w:type="dxa"/>
        <w:tblLayout w:type="fixed"/>
        <w:tblCellMar>
          <w:top w:w="28" w:type="dxa"/>
        </w:tblCellMar>
        <w:tblLook w:val="04A0"/>
      </w:tblPr>
      <w:tblGrid>
        <w:gridCol w:w="567"/>
        <w:gridCol w:w="4111"/>
        <w:gridCol w:w="2123"/>
        <w:gridCol w:w="2303"/>
      </w:tblGrid>
      <w:tr w:rsidR="00DA2713" w:rsidRPr="00075298" w:rsidTr="004B1067">
        <w:trPr>
          <w:trHeight w:val="156"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:rsidR="00DA2713" w:rsidRPr="00075298" w:rsidRDefault="00DA2713" w:rsidP="005F3C80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111" w:type="dxa"/>
            <w:vMerge w:val="restart"/>
            <w:shd w:val="clear" w:color="auto" w:fill="BFBFBF" w:themeFill="background1" w:themeFillShade="BF"/>
            <w:vAlign w:val="center"/>
          </w:tcPr>
          <w:p w:rsidR="00DA2713" w:rsidRPr="00075298" w:rsidRDefault="00465A39" w:rsidP="005F3C80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Rodzaj przychodu pośrednika finansowego</w:t>
            </w:r>
          </w:p>
        </w:tc>
        <w:tc>
          <w:tcPr>
            <w:tcW w:w="2123" w:type="dxa"/>
            <w:shd w:val="clear" w:color="auto" w:fill="BFBFBF" w:themeFill="background1" w:themeFillShade="BF"/>
            <w:vAlign w:val="center"/>
          </w:tcPr>
          <w:p w:rsidR="00DA2713" w:rsidRPr="00075298" w:rsidRDefault="00DA2713" w:rsidP="005F3C80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:rsidR="00DA2713" w:rsidRPr="00075298" w:rsidRDefault="00DA2713" w:rsidP="005F3C80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Mp</w:t>
            </w:r>
          </w:p>
        </w:tc>
      </w:tr>
      <w:tr w:rsidR="00DA2713" w:rsidRPr="00075298" w:rsidTr="004B1067">
        <w:trPr>
          <w:trHeight w:val="156"/>
        </w:trPr>
        <w:tc>
          <w:tcPr>
            <w:tcW w:w="567" w:type="dxa"/>
            <w:vMerge/>
            <w:shd w:val="clear" w:color="auto" w:fill="BFBFBF" w:themeFill="background1" w:themeFillShade="BF"/>
          </w:tcPr>
          <w:p w:rsidR="00DA2713" w:rsidRDefault="00DA2713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shd w:val="clear" w:color="auto" w:fill="BFBFBF" w:themeFill="background1" w:themeFillShade="BF"/>
          </w:tcPr>
          <w:p w:rsidR="00DA2713" w:rsidRDefault="00DA2713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26" w:type="dxa"/>
            <w:gridSpan w:val="2"/>
            <w:shd w:val="clear" w:color="auto" w:fill="BFBFBF" w:themeFill="background1" w:themeFillShade="BF"/>
            <w:vAlign w:val="center"/>
          </w:tcPr>
          <w:p w:rsidR="00DA2713" w:rsidRDefault="00465A39" w:rsidP="005F3C80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:rsidR="00465A39" w:rsidRDefault="00465A39" w:rsidP="005F3C80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(PLN)</w:t>
            </w:r>
          </w:p>
        </w:tc>
      </w:tr>
      <w:tr w:rsidR="00DA2713" w:rsidRPr="00075298" w:rsidTr="004B1067">
        <w:trPr>
          <w:trHeight w:val="156"/>
        </w:trPr>
        <w:tc>
          <w:tcPr>
            <w:tcW w:w="567" w:type="dxa"/>
            <w:shd w:val="clear" w:color="auto" w:fill="BFBFBF" w:themeFill="background1" w:themeFillShade="BF"/>
          </w:tcPr>
          <w:p w:rsidR="00DA2713" w:rsidRDefault="00DA2713" w:rsidP="00C6520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DA2713" w:rsidRDefault="00C6520F" w:rsidP="00C6520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23" w:type="dxa"/>
            <w:shd w:val="clear" w:color="auto" w:fill="BFBFBF" w:themeFill="background1" w:themeFillShade="BF"/>
          </w:tcPr>
          <w:p w:rsidR="00DA2713" w:rsidRDefault="00C6520F" w:rsidP="00C6520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DA2713" w:rsidRDefault="00C6520F" w:rsidP="00C6520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DA2713" w:rsidRPr="00075298" w:rsidTr="004B1067">
        <w:trPr>
          <w:trHeight w:val="156"/>
        </w:trPr>
        <w:tc>
          <w:tcPr>
            <w:tcW w:w="567" w:type="dxa"/>
            <w:shd w:val="clear" w:color="auto" w:fill="auto"/>
            <w:vAlign w:val="center"/>
          </w:tcPr>
          <w:p w:rsidR="00DA2713" w:rsidRPr="00C6520F" w:rsidRDefault="00DA2713" w:rsidP="00C6520F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DA2713" w:rsidRDefault="00465A39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  <w:t>z oprocentowania środków na rachunkach bankowych, na których są przechowywane środki funduszu pożyczkowego</w:t>
            </w:r>
          </w:p>
        </w:tc>
        <w:tc>
          <w:tcPr>
            <w:tcW w:w="2123" w:type="dxa"/>
            <w:shd w:val="clear" w:color="auto" w:fill="auto"/>
          </w:tcPr>
          <w:p w:rsidR="00DA2713" w:rsidRDefault="00DA2713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DA2713" w:rsidRDefault="00DA2713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20F" w:rsidRPr="00075298" w:rsidTr="004B1067">
        <w:trPr>
          <w:trHeight w:val="15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6520F" w:rsidRPr="00C6520F" w:rsidRDefault="00C6520F" w:rsidP="00C6520F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C6520F" w:rsidRPr="00465A39" w:rsidRDefault="00465A39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5A39">
              <w:rPr>
                <w:rFonts w:ascii="Arial" w:hAnsi="Arial" w:cs="Arial"/>
                <w:sz w:val="18"/>
                <w:szCs w:val="18"/>
              </w:rPr>
              <w:t>z inwestycji środków funduszu pożyczkowego, w tym:</w:t>
            </w:r>
          </w:p>
        </w:tc>
        <w:tc>
          <w:tcPr>
            <w:tcW w:w="212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20F" w:rsidRPr="00075298" w:rsidTr="004B1067">
        <w:trPr>
          <w:trHeight w:val="156"/>
        </w:trPr>
        <w:tc>
          <w:tcPr>
            <w:tcW w:w="567" w:type="dxa"/>
            <w:vMerge/>
            <w:shd w:val="clear" w:color="auto" w:fill="auto"/>
            <w:vAlign w:val="center"/>
          </w:tcPr>
          <w:p w:rsidR="00C6520F" w:rsidRPr="00C6520F" w:rsidRDefault="00C6520F" w:rsidP="00C6520F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C6520F" w:rsidRPr="004B1067" w:rsidRDefault="00465A39" w:rsidP="004B106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176" w:hanging="176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1067">
              <w:rPr>
                <w:rFonts w:ascii="Arial" w:hAnsi="Arial" w:cs="Arial"/>
                <w:i/>
                <w:sz w:val="18"/>
                <w:szCs w:val="18"/>
              </w:rPr>
              <w:t xml:space="preserve"> depozyty bankowe</w:t>
            </w:r>
          </w:p>
        </w:tc>
        <w:tc>
          <w:tcPr>
            <w:tcW w:w="212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20F" w:rsidRPr="00075298" w:rsidTr="004B1067">
        <w:trPr>
          <w:trHeight w:val="156"/>
        </w:trPr>
        <w:tc>
          <w:tcPr>
            <w:tcW w:w="567" w:type="dxa"/>
            <w:vMerge/>
            <w:shd w:val="clear" w:color="auto" w:fill="auto"/>
            <w:vAlign w:val="center"/>
          </w:tcPr>
          <w:p w:rsidR="00C6520F" w:rsidRPr="00C6520F" w:rsidRDefault="00C6520F" w:rsidP="00C6520F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C6520F" w:rsidRPr="004B1067" w:rsidRDefault="00465A39" w:rsidP="004B106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176" w:hanging="176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1067">
              <w:rPr>
                <w:rFonts w:ascii="Arial" w:hAnsi="Arial" w:cs="Arial"/>
                <w:i/>
                <w:sz w:val="18"/>
                <w:szCs w:val="18"/>
              </w:rPr>
              <w:t xml:space="preserve"> papiery wartościowe emitowane przez Narodowy Bank Polski</w:t>
            </w:r>
          </w:p>
        </w:tc>
        <w:tc>
          <w:tcPr>
            <w:tcW w:w="212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20F" w:rsidRPr="00075298" w:rsidTr="004B1067">
        <w:trPr>
          <w:trHeight w:val="156"/>
        </w:trPr>
        <w:tc>
          <w:tcPr>
            <w:tcW w:w="567" w:type="dxa"/>
            <w:vMerge/>
            <w:shd w:val="clear" w:color="auto" w:fill="auto"/>
            <w:vAlign w:val="center"/>
          </w:tcPr>
          <w:p w:rsidR="00C6520F" w:rsidRPr="00C6520F" w:rsidRDefault="00C6520F" w:rsidP="00C6520F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C6520F" w:rsidRPr="004B1067" w:rsidRDefault="00465A39" w:rsidP="004B106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6160"/>
              </w:tabs>
              <w:autoSpaceDE w:val="0"/>
              <w:autoSpaceDN w:val="0"/>
              <w:adjustRightInd w:val="0"/>
              <w:ind w:left="176" w:hanging="176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1067">
              <w:rPr>
                <w:rFonts w:ascii="Arial" w:hAnsi="Arial" w:cs="Arial"/>
                <w:i/>
                <w:sz w:val="18"/>
                <w:szCs w:val="18"/>
              </w:rPr>
              <w:t xml:space="preserve"> bony skarbowe</w:t>
            </w:r>
          </w:p>
        </w:tc>
        <w:tc>
          <w:tcPr>
            <w:tcW w:w="212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20F" w:rsidRPr="00075298" w:rsidTr="004B1067">
        <w:trPr>
          <w:trHeight w:val="156"/>
        </w:trPr>
        <w:tc>
          <w:tcPr>
            <w:tcW w:w="567" w:type="dxa"/>
            <w:shd w:val="clear" w:color="auto" w:fill="auto"/>
            <w:vAlign w:val="center"/>
          </w:tcPr>
          <w:p w:rsidR="00C6520F" w:rsidRPr="00C6520F" w:rsidRDefault="00C6520F" w:rsidP="00C6520F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C6520F" w:rsidRPr="00465A39" w:rsidRDefault="00465A39" w:rsidP="004B1067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5A39">
              <w:rPr>
                <w:rFonts w:ascii="Arial" w:hAnsi="Arial" w:cs="Arial"/>
                <w:sz w:val="18"/>
                <w:szCs w:val="18"/>
              </w:rPr>
              <w:t>ze spłaty oprocentowania spłaconych pożyczek</w:t>
            </w:r>
          </w:p>
        </w:tc>
        <w:tc>
          <w:tcPr>
            <w:tcW w:w="212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20F" w:rsidRPr="00075298" w:rsidTr="004B1067">
        <w:trPr>
          <w:trHeight w:val="397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C6520F" w:rsidRDefault="00C6520F" w:rsidP="00C6520F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Komentarz</w:t>
            </w:r>
          </w:p>
        </w:tc>
        <w:tc>
          <w:tcPr>
            <w:tcW w:w="212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:rsidR="00C6520F" w:rsidRDefault="00C6520F" w:rsidP="00DA2713">
            <w:pPr>
              <w:widowControl w:val="0"/>
              <w:tabs>
                <w:tab w:val="left" w:pos="61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CF0896" w:rsidRDefault="00CF0896" w:rsidP="00CF0896">
      <w:pPr>
        <w:widowControl w:val="0"/>
        <w:tabs>
          <w:tab w:val="left" w:pos="2000"/>
          <w:tab w:val="left" w:pos="6026"/>
          <w:tab w:val="left" w:pos="6400"/>
          <w:tab w:val="left" w:pos="7706"/>
        </w:tabs>
        <w:autoSpaceDE w:val="0"/>
        <w:autoSpaceDN w:val="0"/>
        <w:adjustRightInd w:val="0"/>
        <w:spacing w:before="120" w:after="120" w:line="240" w:lineRule="exact"/>
        <w:rPr>
          <w:rFonts w:ascii="Arial" w:hAnsi="Arial" w:cs="Arial"/>
          <w:color w:val="000000"/>
          <w:sz w:val="20"/>
          <w:szCs w:val="20"/>
        </w:rPr>
      </w:pPr>
    </w:p>
    <w:p w:rsidR="00CF0896" w:rsidRPr="008434C1" w:rsidRDefault="00CF0896" w:rsidP="00CF0896">
      <w:pPr>
        <w:widowControl w:val="0"/>
        <w:tabs>
          <w:tab w:val="left" w:pos="2186"/>
        </w:tabs>
        <w:autoSpaceDE w:val="0"/>
        <w:autoSpaceDN w:val="0"/>
        <w:adjustRightInd w:val="0"/>
        <w:spacing w:after="0" w:line="413" w:lineRule="exact"/>
        <w:rPr>
          <w:rFonts w:ascii="Arial" w:hAnsi="Arial" w:cs="Arial"/>
          <w:color w:val="000000"/>
          <w:sz w:val="20"/>
          <w:szCs w:val="20"/>
        </w:rPr>
      </w:pPr>
      <w:r w:rsidRPr="008434C1">
        <w:rPr>
          <w:rFonts w:ascii="Arial" w:hAnsi="Arial" w:cs="Arial"/>
          <w:b/>
          <w:bCs/>
          <w:color w:val="000000"/>
          <w:sz w:val="20"/>
          <w:szCs w:val="20"/>
        </w:rPr>
        <w:t>4. Koszty zarz</w:t>
      </w:r>
      <w:r w:rsidRPr="00DA2713">
        <w:rPr>
          <w:rFonts w:ascii="Arial" w:hAnsi="Arial" w:cs="Arial"/>
          <w:b/>
          <w:color w:val="000000"/>
          <w:sz w:val="20"/>
          <w:szCs w:val="20"/>
        </w:rPr>
        <w:t>ą</w:t>
      </w:r>
      <w:r w:rsidRPr="008434C1">
        <w:rPr>
          <w:rFonts w:ascii="Arial" w:hAnsi="Arial" w:cs="Arial"/>
          <w:b/>
          <w:bCs/>
          <w:color w:val="000000"/>
          <w:sz w:val="20"/>
          <w:szCs w:val="20"/>
        </w:rPr>
        <w:t xml:space="preserve">dzania funduszem </w:t>
      </w:r>
    </w:p>
    <w:p w:rsidR="00CF0896" w:rsidRPr="008434C1" w:rsidRDefault="00CF0896" w:rsidP="00CF0896">
      <w:pPr>
        <w:widowControl w:val="0"/>
        <w:tabs>
          <w:tab w:val="left" w:pos="2000"/>
          <w:tab w:val="left" w:pos="5800"/>
          <w:tab w:val="left" w:pos="8560"/>
        </w:tabs>
        <w:autoSpaceDE w:val="0"/>
        <w:autoSpaceDN w:val="0"/>
        <w:adjustRightInd w:val="0"/>
        <w:spacing w:after="0" w:line="240" w:lineRule="exact"/>
        <w:rPr>
          <w:rFonts w:ascii="Arial" w:hAnsi="Arial" w:cs="Arial"/>
          <w:color w:val="000000"/>
          <w:sz w:val="20"/>
          <w:szCs w:val="20"/>
        </w:rPr>
      </w:pP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W tabeli należy przedstawi</w:t>
      </w:r>
      <w:r>
        <w:rPr>
          <w:rFonts w:ascii="Arial" w:hAnsi="Arial" w:cs="Arial"/>
          <w:i/>
          <w:iCs/>
          <w:color w:val="000000"/>
          <w:sz w:val="20"/>
          <w:szCs w:val="20"/>
        </w:rPr>
        <w:t>ć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 informacje nt. kosztów zarzdzania poniesionych przez Porednika finansowego w </w:t>
      </w:r>
      <w:r>
        <w:rPr>
          <w:rFonts w:ascii="Arial" w:hAnsi="Arial" w:cs="Arial"/>
          <w:i/>
          <w:iCs/>
          <w:color w:val="000000"/>
          <w:sz w:val="20"/>
          <w:szCs w:val="20"/>
        </w:rPr>
        <w:t>związku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 z zarzdzaniem projektem </w:t>
      </w:r>
    </w:p>
    <w:p w:rsidR="00CF0896" w:rsidRPr="008434C1" w:rsidRDefault="00CF0896" w:rsidP="00CF0896">
      <w:pPr>
        <w:widowControl w:val="0"/>
        <w:autoSpaceDE w:val="0"/>
        <w:autoSpaceDN w:val="0"/>
        <w:adjustRightInd w:val="0"/>
        <w:spacing w:before="60" w:after="0" w:line="320" w:lineRule="exact"/>
        <w:rPr>
          <w:rFonts w:ascii="Arial" w:hAnsi="Arial" w:cs="Arial"/>
          <w:color w:val="000000"/>
          <w:sz w:val="18"/>
          <w:szCs w:val="18"/>
        </w:rPr>
      </w:pPr>
      <w:r w:rsidRPr="008434C1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UWAGA!!!</w:t>
      </w:r>
    </w:p>
    <w:p w:rsidR="00CF0896" w:rsidRPr="008434C1" w:rsidRDefault="00CF0896" w:rsidP="00B54507">
      <w:pPr>
        <w:widowControl w:val="0"/>
        <w:tabs>
          <w:tab w:val="left" w:pos="2120"/>
        </w:tabs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W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tabeli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należy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przedstawi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ć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koszty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poniesione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w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okresie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A01F06">
        <w:rPr>
          <w:rFonts w:ascii="Arial" w:hAnsi="Arial" w:cs="Arial"/>
          <w:i/>
          <w:iCs/>
          <w:color w:val="000000"/>
          <w:sz w:val="20"/>
          <w:szCs w:val="20"/>
        </w:rPr>
        <w:t>rozliczeniowym.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Natomiast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>w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ostatnim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wierszu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tabeli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należy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przedstawi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ć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warto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ść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kosztów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w ujciu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narastajcym,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tj.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>kumulatywnie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8434C1">
        <w:rPr>
          <w:rFonts w:ascii="Arial" w:hAnsi="Arial" w:cs="Arial"/>
          <w:i/>
          <w:iCs/>
          <w:color w:val="000000"/>
          <w:sz w:val="18"/>
          <w:szCs w:val="18"/>
        </w:rPr>
        <w:t xml:space="preserve">od 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pocztku realizacji projektu (dot. wiersza </w:t>
      </w:r>
      <w:r w:rsidRPr="008434C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łcznie koszty w PLN od poc</w:t>
      </w:r>
      <w:r w:rsidR="00B54507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zą</w:t>
      </w:r>
      <w:r w:rsidRPr="008434C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tku realizacji projektu</w:t>
      </w:r>
      <w:r w:rsidRPr="008434C1">
        <w:rPr>
          <w:rFonts w:ascii="Arial" w:hAnsi="Arial" w:cs="Arial"/>
          <w:i/>
          <w:iCs/>
          <w:color w:val="000000"/>
          <w:sz w:val="20"/>
          <w:szCs w:val="20"/>
        </w:rPr>
        <w:t xml:space="preserve">). </w:t>
      </w:r>
    </w:p>
    <w:tbl>
      <w:tblPr>
        <w:tblStyle w:val="Tabela-Siatka"/>
        <w:tblW w:w="5543" w:type="pct"/>
        <w:tblInd w:w="-421" w:type="dxa"/>
        <w:tblLayout w:type="fixed"/>
        <w:tblCellMar>
          <w:top w:w="28" w:type="dxa"/>
          <w:left w:w="0" w:type="dxa"/>
          <w:right w:w="0" w:type="dxa"/>
        </w:tblCellMar>
        <w:tblLook w:val="04A0"/>
      </w:tblPr>
      <w:tblGrid>
        <w:gridCol w:w="482"/>
        <w:gridCol w:w="1307"/>
        <w:gridCol w:w="1581"/>
        <w:gridCol w:w="1184"/>
        <w:gridCol w:w="1184"/>
        <w:gridCol w:w="1184"/>
        <w:gridCol w:w="1583"/>
        <w:gridCol w:w="1563"/>
      </w:tblGrid>
      <w:tr w:rsidR="00F76E86" w:rsidRPr="005F3C80" w:rsidTr="00F76E86">
        <w:trPr>
          <w:trHeight w:val="170"/>
        </w:trPr>
        <w:tc>
          <w:tcPr>
            <w:tcW w:w="240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5F3C80">
              <w:rPr>
                <w:rFonts w:ascii="Arial" w:hAnsi="Arial" w:cs="Arial"/>
                <w:b/>
                <w:color w:val="000000"/>
                <w:sz w:val="18"/>
                <w:szCs w:val="20"/>
              </w:rPr>
              <w:t>Lp.</w:t>
            </w:r>
          </w:p>
        </w:tc>
        <w:tc>
          <w:tcPr>
            <w:tcW w:w="649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nr dokumentu</w:t>
            </w:r>
          </w:p>
        </w:tc>
        <w:tc>
          <w:tcPr>
            <w:tcW w:w="785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numer  księgowy lub ewidencyjny</w:t>
            </w:r>
          </w:p>
        </w:tc>
        <w:tc>
          <w:tcPr>
            <w:tcW w:w="588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data wystawienia dokumentu</w:t>
            </w:r>
          </w:p>
        </w:tc>
        <w:tc>
          <w:tcPr>
            <w:tcW w:w="588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data zapłaty</w:t>
            </w:r>
          </w:p>
        </w:tc>
        <w:tc>
          <w:tcPr>
            <w:tcW w:w="588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nazwa towaru lub usługi</w:t>
            </w:r>
          </w:p>
        </w:tc>
        <w:tc>
          <w:tcPr>
            <w:tcW w:w="786" w:type="pct"/>
            <w:shd w:val="clear" w:color="auto" w:fill="BFBFBF" w:themeFill="background1" w:themeFillShade="BF"/>
            <w:vAlign w:val="center"/>
          </w:tcPr>
          <w:p w:rsidR="001057F7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kwota </w:t>
            </w:r>
            <w:r w:rsidR="001057F7">
              <w:rPr>
                <w:rFonts w:ascii="Arial" w:hAnsi="Arial" w:cs="Arial"/>
                <w:b/>
                <w:color w:val="000000"/>
                <w:sz w:val="18"/>
                <w:szCs w:val="20"/>
              </w:rPr>
              <w:t>dokumentu brutto</w:t>
            </w:r>
          </w:p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(PLN)</w:t>
            </w:r>
          </w:p>
        </w:tc>
        <w:tc>
          <w:tcPr>
            <w:tcW w:w="776" w:type="pct"/>
            <w:shd w:val="clear" w:color="auto" w:fill="BFBFBF" w:themeFill="background1" w:themeFillShade="BF"/>
          </w:tcPr>
          <w:p w:rsidR="00B33BEE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kwota wydatków kwalifikowanych (PLN)</w:t>
            </w:r>
          </w:p>
        </w:tc>
      </w:tr>
      <w:tr w:rsidR="00F76E86" w:rsidRPr="005F3C80" w:rsidTr="00F76E86">
        <w:trPr>
          <w:trHeight w:val="170"/>
        </w:trPr>
        <w:tc>
          <w:tcPr>
            <w:tcW w:w="240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1</w:t>
            </w:r>
          </w:p>
        </w:tc>
        <w:tc>
          <w:tcPr>
            <w:tcW w:w="785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2</w:t>
            </w:r>
          </w:p>
        </w:tc>
        <w:tc>
          <w:tcPr>
            <w:tcW w:w="588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3</w:t>
            </w:r>
          </w:p>
        </w:tc>
        <w:tc>
          <w:tcPr>
            <w:tcW w:w="588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4</w:t>
            </w:r>
          </w:p>
        </w:tc>
        <w:tc>
          <w:tcPr>
            <w:tcW w:w="588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5</w:t>
            </w:r>
          </w:p>
        </w:tc>
        <w:tc>
          <w:tcPr>
            <w:tcW w:w="786" w:type="pct"/>
            <w:shd w:val="clear" w:color="auto" w:fill="BFBFBF" w:themeFill="background1" w:themeFillShade="BF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6</w:t>
            </w:r>
          </w:p>
        </w:tc>
        <w:tc>
          <w:tcPr>
            <w:tcW w:w="776" w:type="pct"/>
            <w:shd w:val="clear" w:color="auto" w:fill="BFBFBF" w:themeFill="background1" w:themeFillShade="BF"/>
          </w:tcPr>
          <w:p w:rsidR="00B33BEE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>7</w:t>
            </w:r>
          </w:p>
        </w:tc>
      </w:tr>
      <w:tr w:rsidR="00B33BEE" w:rsidRPr="005F3C80" w:rsidTr="00F76E86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D70F96" w:rsidRPr="00D70F96" w:rsidRDefault="00D70F96" w:rsidP="004B1067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Koszty sfinansowane z przychodów</w:t>
            </w:r>
          </w:p>
        </w:tc>
      </w:tr>
      <w:tr w:rsidR="001057F7" w:rsidRPr="005F3C80" w:rsidTr="00F76E86">
        <w:trPr>
          <w:trHeight w:val="170"/>
        </w:trPr>
        <w:tc>
          <w:tcPr>
            <w:tcW w:w="240" w:type="pct"/>
            <w:vAlign w:val="center"/>
          </w:tcPr>
          <w:p w:rsidR="00B33BEE" w:rsidRPr="005F3C80" w:rsidRDefault="00B33BEE" w:rsidP="000B177E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ind w:left="34" w:right="175" w:firstLine="0"/>
              <w:jc w:val="left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76" w:type="pct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240" w:type="pct"/>
            <w:vAlign w:val="center"/>
          </w:tcPr>
          <w:p w:rsidR="00B33BEE" w:rsidRPr="005F3C80" w:rsidRDefault="00B33BEE" w:rsidP="000B177E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ind w:left="34" w:right="175" w:firstLine="0"/>
              <w:jc w:val="left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76" w:type="pct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240" w:type="pct"/>
            <w:vAlign w:val="center"/>
          </w:tcPr>
          <w:p w:rsidR="004B1067" w:rsidRPr="005F3C80" w:rsidRDefault="004B1067" w:rsidP="000B177E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ind w:left="34" w:right="175" w:firstLine="0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76" w:type="pct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4224" w:type="pct"/>
            <w:gridSpan w:val="7"/>
            <w:vAlign w:val="center"/>
          </w:tcPr>
          <w:p w:rsidR="00D70F96" w:rsidRPr="00B55CB4" w:rsidRDefault="00185FCE" w:rsidP="00D70F96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  </w:t>
            </w:r>
            <w:r w:rsidR="00B55CB4" w:rsidRPr="00B55CB4">
              <w:rPr>
                <w:rFonts w:ascii="Arial" w:hAnsi="Arial" w:cs="Arial"/>
                <w:b/>
                <w:color w:val="000000"/>
                <w:sz w:val="18"/>
                <w:szCs w:val="20"/>
              </w:rPr>
              <w:t>s</w:t>
            </w:r>
            <w:r w:rsidR="00D70F96" w:rsidRPr="00B55CB4">
              <w:rPr>
                <w:rFonts w:ascii="Arial" w:hAnsi="Arial" w:cs="Arial"/>
                <w:b/>
                <w:color w:val="000000"/>
                <w:sz w:val="18"/>
                <w:szCs w:val="20"/>
              </w:rPr>
              <w:t>uma:</w:t>
            </w:r>
          </w:p>
        </w:tc>
        <w:tc>
          <w:tcPr>
            <w:tcW w:w="776" w:type="pct"/>
          </w:tcPr>
          <w:p w:rsidR="00D70F96" w:rsidRPr="005F3C80" w:rsidRDefault="00D70F96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85FCE" w:rsidRPr="005F3C80" w:rsidTr="00F76E86">
        <w:trPr>
          <w:trHeight w:val="283"/>
        </w:trPr>
        <w:tc>
          <w:tcPr>
            <w:tcW w:w="5000" w:type="pct"/>
            <w:gridSpan w:val="8"/>
            <w:vAlign w:val="center"/>
          </w:tcPr>
          <w:p w:rsidR="00185FCE" w:rsidRPr="00185FCE" w:rsidRDefault="00185FC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Koszty sfinansowane ze środków na utworzenie funduszu pożyczkowego</w:t>
            </w:r>
          </w:p>
        </w:tc>
      </w:tr>
      <w:tr w:rsidR="001057F7" w:rsidRPr="005F3C80" w:rsidTr="00F76E86">
        <w:trPr>
          <w:trHeight w:val="170"/>
        </w:trPr>
        <w:tc>
          <w:tcPr>
            <w:tcW w:w="240" w:type="pct"/>
            <w:vAlign w:val="center"/>
          </w:tcPr>
          <w:p w:rsidR="00B33BEE" w:rsidRPr="005F3C80" w:rsidRDefault="00B33BEE" w:rsidP="000B177E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ind w:left="318" w:right="34" w:hanging="284"/>
              <w:jc w:val="left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76" w:type="pct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240" w:type="pct"/>
            <w:vAlign w:val="center"/>
          </w:tcPr>
          <w:p w:rsidR="00B33BEE" w:rsidRPr="005F3C80" w:rsidRDefault="00B33BEE" w:rsidP="000B177E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ind w:left="318" w:right="34" w:hanging="284"/>
              <w:jc w:val="left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vAlign w:val="center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76" w:type="pct"/>
          </w:tcPr>
          <w:p w:rsidR="00B33BEE" w:rsidRPr="005F3C80" w:rsidRDefault="00B33BEE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240" w:type="pct"/>
            <w:vAlign w:val="center"/>
          </w:tcPr>
          <w:p w:rsidR="004B1067" w:rsidRPr="005F3C80" w:rsidRDefault="004B1067" w:rsidP="000B177E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ind w:left="318" w:right="34" w:hanging="284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649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vAlign w:val="center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776" w:type="pct"/>
          </w:tcPr>
          <w:p w:rsidR="004B1067" w:rsidRPr="005F3C80" w:rsidRDefault="004B1067" w:rsidP="000B177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4224" w:type="pct"/>
            <w:gridSpan w:val="7"/>
            <w:vAlign w:val="center"/>
          </w:tcPr>
          <w:p w:rsidR="00185FCE" w:rsidRPr="005C0B61" w:rsidRDefault="00185FCE" w:rsidP="00185FC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5C0B61">
              <w:rPr>
                <w:rFonts w:ascii="Arial" w:hAnsi="Arial" w:cs="Arial"/>
                <w:b/>
                <w:color w:val="000000"/>
                <w:sz w:val="18"/>
                <w:szCs w:val="20"/>
              </w:rPr>
              <w:t>suma:</w:t>
            </w:r>
          </w:p>
        </w:tc>
        <w:tc>
          <w:tcPr>
            <w:tcW w:w="776" w:type="pct"/>
          </w:tcPr>
          <w:p w:rsidR="00185FCE" w:rsidRPr="005F3C80" w:rsidRDefault="00185FCE" w:rsidP="00185FC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4224" w:type="pct"/>
            <w:gridSpan w:val="7"/>
            <w:vAlign w:val="center"/>
          </w:tcPr>
          <w:p w:rsidR="00185FCE" w:rsidRPr="005C0B61" w:rsidRDefault="005C0B61" w:rsidP="005C0B61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5C0B61">
              <w:rPr>
                <w:rFonts w:ascii="Arial" w:hAnsi="Arial" w:cs="Arial"/>
                <w:b/>
                <w:color w:val="000000"/>
                <w:sz w:val="18"/>
                <w:szCs w:val="20"/>
              </w:rPr>
              <w:t>OGÓŁEM KOSZTY w PLN w okresie rozliczeniowym:</w:t>
            </w:r>
          </w:p>
        </w:tc>
        <w:tc>
          <w:tcPr>
            <w:tcW w:w="776" w:type="pct"/>
          </w:tcPr>
          <w:p w:rsidR="00185FCE" w:rsidRPr="005F3C80" w:rsidRDefault="00185FCE" w:rsidP="00185FC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1057F7" w:rsidRPr="005F3C80" w:rsidTr="00F76E86">
        <w:trPr>
          <w:trHeight w:val="170"/>
        </w:trPr>
        <w:tc>
          <w:tcPr>
            <w:tcW w:w="4224" w:type="pct"/>
            <w:gridSpan w:val="7"/>
            <w:vAlign w:val="center"/>
          </w:tcPr>
          <w:p w:rsidR="00185FCE" w:rsidRPr="005C0B61" w:rsidRDefault="005C0B61" w:rsidP="005C0B61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5C0B61">
              <w:rPr>
                <w:rFonts w:ascii="Arial" w:hAnsi="Arial" w:cs="Arial"/>
                <w:b/>
                <w:color w:val="000000"/>
                <w:sz w:val="18"/>
                <w:szCs w:val="20"/>
              </w:rPr>
              <w:t>ŁĄCZNIE KOSZTY w PLN od początku realizacji projektu:</w:t>
            </w:r>
          </w:p>
        </w:tc>
        <w:tc>
          <w:tcPr>
            <w:tcW w:w="776" w:type="pct"/>
          </w:tcPr>
          <w:p w:rsidR="00185FCE" w:rsidRPr="005F3C80" w:rsidRDefault="00185FCE" w:rsidP="00185FCE">
            <w:pPr>
              <w:widowControl w:val="0"/>
              <w:tabs>
                <w:tab w:val="left" w:pos="2000"/>
                <w:tab w:val="left" w:pos="6026"/>
                <w:tab w:val="left" w:pos="6400"/>
                <w:tab w:val="left" w:pos="77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</w:tbl>
    <w:p w:rsidR="00CF0896" w:rsidRPr="00CF0896" w:rsidRDefault="00CF0896" w:rsidP="005F3C80">
      <w:pPr>
        <w:widowControl w:val="0"/>
        <w:tabs>
          <w:tab w:val="left" w:pos="2000"/>
          <w:tab w:val="left" w:pos="6026"/>
          <w:tab w:val="left" w:pos="6400"/>
          <w:tab w:val="left" w:pos="7706"/>
        </w:tabs>
        <w:autoSpaceDE w:val="0"/>
        <w:autoSpaceDN w:val="0"/>
        <w:adjustRightInd w:val="0"/>
        <w:spacing w:after="0" w:line="240" w:lineRule="exact"/>
        <w:rPr>
          <w:rFonts w:ascii="Arial" w:hAnsi="Arial" w:cs="Arial"/>
          <w:color w:val="000000"/>
          <w:sz w:val="20"/>
          <w:szCs w:val="20"/>
        </w:rPr>
      </w:pPr>
    </w:p>
    <w:sectPr w:rsidR="00CF0896" w:rsidRPr="00CF0896" w:rsidSect="00B1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macro wne:macroName="PROJECT.NEWMACROS.MAKRO1"/>
    </wne:keymap>
  </wne:keymaps>
</wne:tcg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402"/>
    <w:multiLevelType w:val="hybridMultilevel"/>
    <w:tmpl w:val="8EF260BC"/>
    <w:lvl w:ilvl="0" w:tplc="95B49D9A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62B0889"/>
    <w:multiLevelType w:val="hybridMultilevel"/>
    <w:tmpl w:val="30F8E076"/>
    <w:lvl w:ilvl="0" w:tplc="C8C610E0">
      <w:start w:val="1"/>
      <w:numFmt w:val="decimal"/>
      <w:lvlText w:val="%1"/>
      <w:lvlJc w:val="left"/>
      <w:pPr>
        <w:ind w:left="75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BA32F51"/>
    <w:multiLevelType w:val="hybridMultilevel"/>
    <w:tmpl w:val="84568058"/>
    <w:lvl w:ilvl="0" w:tplc="62A486A2">
      <w:start w:val="1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5A3DD6"/>
    <w:multiLevelType w:val="hybridMultilevel"/>
    <w:tmpl w:val="E686690E"/>
    <w:lvl w:ilvl="0" w:tplc="C8C610E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34241"/>
    <w:multiLevelType w:val="hybridMultilevel"/>
    <w:tmpl w:val="C6789A46"/>
    <w:lvl w:ilvl="0" w:tplc="1A1607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A6100"/>
    <w:multiLevelType w:val="hybridMultilevel"/>
    <w:tmpl w:val="3AA08648"/>
    <w:lvl w:ilvl="0" w:tplc="11621B5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F3ACA"/>
    <w:multiLevelType w:val="hybridMultilevel"/>
    <w:tmpl w:val="4BCEB17E"/>
    <w:lvl w:ilvl="0" w:tplc="DD22001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16715"/>
    <w:multiLevelType w:val="hybridMultilevel"/>
    <w:tmpl w:val="AE383EDE"/>
    <w:lvl w:ilvl="0" w:tplc="C8C610E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E2A5B"/>
    <w:multiLevelType w:val="hybridMultilevel"/>
    <w:tmpl w:val="40B486BE"/>
    <w:lvl w:ilvl="0" w:tplc="C8C610E0">
      <w:start w:val="1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E6F4AEE"/>
    <w:multiLevelType w:val="hybridMultilevel"/>
    <w:tmpl w:val="368057FE"/>
    <w:lvl w:ilvl="0" w:tplc="C8C610E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6C12"/>
    <w:rsid w:val="00015C99"/>
    <w:rsid w:val="00016677"/>
    <w:rsid w:val="00075298"/>
    <w:rsid w:val="0009139D"/>
    <w:rsid w:val="000B0E53"/>
    <w:rsid w:val="000B177E"/>
    <w:rsid w:val="000B5AFA"/>
    <w:rsid w:val="001057F7"/>
    <w:rsid w:val="001476EE"/>
    <w:rsid w:val="00163D6B"/>
    <w:rsid w:val="001701A2"/>
    <w:rsid w:val="00176781"/>
    <w:rsid w:val="00185FCE"/>
    <w:rsid w:val="001B58CE"/>
    <w:rsid w:val="001D0C3A"/>
    <w:rsid w:val="001D197C"/>
    <w:rsid w:val="001D2F8F"/>
    <w:rsid w:val="001D63F8"/>
    <w:rsid w:val="001F0E26"/>
    <w:rsid w:val="001F1078"/>
    <w:rsid w:val="001F13B9"/>
    <w:rsid w:val="002160D4"/>
    <w:rsid w:val="0024790F"/>
    <w:rsid w:val="00274B59"/>
    <w:rsid w:val="00284C05"/>
    <w:rsid w:val="00286284"/>
    <w:rsid w:val="002972E4"/>
    <w:rsid w:val="00297521"/>
    <w:rsid w:val="002A718B"/>
    <w:rsid w:val="002B5DBD"/>
    <w:rsid w:val="003000BE"/>
    <w:rsid w:val="0030090D"/>
    <w:rsid w:val="00317485"/>
    <w:rsid w:val="00342836"/>
    <w:rsid w:val="00345571"/>
    <w:rsid w:val="00345579"/>
    <w:rsid w:val="0038330F"/>
    <w:rsid w:val="00393A35"/>
    <w:rsid w:val="00394C4E"/>
    <w:rsid w:val="00465A39"/>
    <w:rsid w:val="00495DA9"/>
    <w:rsid w:val="004B1067"/>
    <w:rsid w:val="004C2DBC"/>
    <w:rsid w:val="004F40D3"/>
    <w:rsid w:val="005120B8"/>
    <w:rsid w:val="0051216F"/>
    <w:rsid w:val="005219AF"/>
    <w:rsid w:val="00524E5E"/>
    <w:rsid w:val="00541016"/>
    <w:rsid w:val="00574386"/>
    <w:rsid w:val="005A3E76"/>
    <w:rsid w:val="005C0B61"/>
    <w:rsid w:val="005D0F39"/>
    <w:rsid w:val="005D3462"/>
    <w:rsid w:val="005F3C80"/>
    <w:rsid w:val="006015A8"/>
    <w:rsid w:val="00613CB6"/>
    <w:rsid w:val="0062208C"/>
    <w:rsid w:val="006462CD"/>
    <w:rsid w:val="006B77B1"/>
    <w:rsid w:val="006C4698"/>
    <w:rsid w:val="006F3149"/>
    <w:rsid w:val="006F5879"/>
    <w:rsid w:val="00767328"/>
    <w:rsid w:val="007B5140"/>
    <w:rsid w:val="007C5731"/>
    <w:rsid w:val="007D0E07"/>
    <w:rsid w:val="008123F7"/>
    <w:rsid w:val="00831FB6"/>
    <w:rsid w:val="008352EF"/>
    <w:rsid w:val="00864F76"/>
    <w:rsid w:val="0087524F"/>
    <w:rsid w:val="008876A1"/>
    <w:rsid w:val="00890D88"/>
    <w:rsid w:val="008A31DF"/>
    <w:rsid w:val="008A4273"/>
    <w:rsid w:val="008D100F"/>
    <w:rsid w:val="008E78BD"/>
    <w:rsid w:val="008F41BD"/>
    <w:rsid w:val="00900B8C"/>
    <w:rsid w:val="00904FBF"/>
    <w:rsid w:val="0094644B"/>
    <w:rsid w:val="00966C61"/>
    <w:rsid w:val="00970EF3"/>
    <w:rsid w:val="009804E6"/>
    <w:rsid w:val="009B5222"/>
    <w:rsid w:val="009C5B09"/>
    <w:rsid w:val="00A01F06"/>
    <w:rsid w:val="00A04574"/>
    <w:rsid w:val="00A1454A"/>
    <w:rsid w:val="00A65196"/>
    <w:rsid w:val="00A8202F"/>
    <w:rsid w:val="00A83E19"/>
    <w:rsid w:val="00A85DF7"/>
    <w:rsid w:val="00AA266B"/>
    <w:rsid w:val="00B036F6"/>
    <w:rsid w:val="00B13424"/>
    <w:rsid w:val="00B25022"/>
    <w:rsid w:val="00B31DD8"/>
    <w:rsid w:val="00B33BEE"/>
    <w:rsid w:val="00B34C42"/>
    <w:rsid w:val="00B41BEE"/>
    <w:rsid w:val="00B54507"/>
    <w:rsid w:val="00B55CB4"/>
    <w:rsid w:val="00BF6152"/>
    <w:rsid w:val="00BF7CED"/>
    <w:rsid w:val="00C10FAD"/>
    <w:rsid w:val="00C3464D"/>
    <w:rsid w:val="00C47436"/>
    <w:rsid w:val="00C50404"/>
    <w:rsid w:val="00C6520F"/>
    <w:rsid w:val="00C75939"/>
    <w:rsid w:val="00C911FE"/>
    <w:rsid w:val="00CA4BBC"/>
    <w:rsid w:val="00CC6C12"/>
    <w:rsid w:val="00CD0CBD"/>
    <w:rsid w:val="00CE1FD5"/>
    <w:rsid w:val="00CF0896"/>
    <w:rsid w:val="00D132B3"/>
    <w:rsid w:val="00D1798B"/>
    <w:rsid w:val="00D23C51"/>
    <w:rsid w:val="00D25D4A"/>
    <w:rsid w:val="00D70F96"/>
    <w:rsid w:val="00D85828"/>
    <w:rsid w:val="00DA1F1A"/>
    <w:rsid w:val="00DA2713"/>
    <w:rsid w:val="00DA62BF"/>
    <w:rsid w:val="00DD336D"/>
    <w:rsid w:val="00DD4DB2"/>
    <w:rsid w:val="00DF5A41"/>
    <w:rsid w:val="00E82A39"/>
    <w:rsid w:val="00EE4BFF"/>
    <w:rsid w:val="00F1695D"/>
    <w:rsid w:val="00F2101C"/>
    <w:rsid w:val="00F31AFE"/>
    <w:rsid w:val="00F76E86"/>
    <w:rsid w:val="00F860DC"/>
    <w:rsid w:val="00FC7249"/>
    <w:rsid w:val="00FE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6C12"/>
    <w:pPr>
      <w:spacing w:line="276" w:lineRule="auto"/>
      <w:jc w:val="left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752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56903-D51C-46AA-9050-F8EC8FFC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1368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mbaran</dc:creator>
  <cp:keywords/>
  <dc:description/>
  <cp:lastModifiedBy>MJWPU</cp:lastModifiedBy>
  <cp:revision>3</cp:revision>
  <dcterms:created xsi:type="dcterms:W3CDTF">2012-08-24T11:09:00Z</dcterms:created>
  <dcterms:modified xsi:type="dcterms:W3CDTF">2012-08-24T11:15:00Z</dcterms:modified>
</cp:coreProperties>
</file>